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67" w:rsidRPr="00D42E67" w:rsidRDefault="00D42E67" w:rsidP="00D42E67">
      <w:pPr>
        <w:pStyle w:val="a4"/>
        <w:ind w:left="-851" w:right="-283"/>
        <w:rPr>
          <w:b/>
          <w:lang w:val="ru-RU"/>
        </w:rPr>
      </w:pPr>
      <w:r>
        <w:rPr>
          <w:rStyle w:val="a5"/>
          <w:rFonts w:ascii="Arial" w:hAnsi="Arial" w:cs="Arial"/>
          <w:b/>
          <w:bCs/>
          <w:i w:val="0"/>
          <w:iCs w:val="0"/>
          <w:color w:val="52565A"/>
          <w:sz w:val="32"/>
          <w:szCs w:val="32"/>
          <w:lang w:val="ru-RU"/>
        </w:rPr>
        <w:t xml:space="preserve">    </w:t>
      </w:r>
      <w:r w:rsidRPr="00D42E67">
        <w:rPr>
          <w:b/>
          <w:lang w:val="ru-RU"/>
        </w:rPr>
        <w:t xml:space="preserve">                                          П Р О Л Е Т А Р И </w:t>
      </w:r>
      <w:proofErr w:type="spellStart"/>
      <w:r w:rsidRPr="00D42E67">
        <w:rPr>
          <w:b/>
          <w:lang w:val="ru-RU"/>
        </w:rPr>
        <w:t>И</w:t>
      </w:r>
      <w:proofErr w:type="spellEnd"/>
      <w:r w:rsidRPr="00D42E67">
        <w:rPr>
          <w:b/>
          <w:lang w:val="ru-RU"/>
        </w:rPr>
        <w:t xml:space="preserve">   В С Е Х   С Т Р А </w:t>
      </w:r>
      <w:proofErr w:type="gramStart"/>
      <w:r w:rsidRPr="00D42E67">
        <w:rPr>
          <w:b/>
          <w:lang w:val="ru-RU"/>
        </w:rPr>
        <w:t xml:space="preserve">Н,   </w:t>
      </w:r>
      <w:proofErr w:type="gramEnd"/>
      <w:r w:rsidRPr="00D42E67">
        <w:rPr>
          <w:b/>
          <w:lang w:val="ru-RU"/>
        </w:rPr>
        <w:t>О Б Ъ Е Д И Н Я Й Т Е С Ь!</w:t>
      </w:r>
    </w:p>
    <w:p w:rsidR="00D42E67" w:rsidRPr="00911F94" w:rsidRDefault="00D42E67" w:rsidP="00D42E67">
      <w:pPr>
        <w:pStyle w:val="a4"/>
        <w:ind w:left="-851" w:right="-283"/>
        <w:rPr>
          <w:rStyle w:val="a8"/>
          <w:rFonts w:ascii="Bernard MT Condensed" w:hAnsi="Bernard MT Condensed"/>
          <w:sz w:val="144"/>
          <w:szCs w:val="144"/>
        </w:rPr>
      </w:pPr>
      <w:r w:rsidRPr="00911F94">
        <w:rPr>
          <w:rFonts w:ascii="Bernard MT Condensed" w:hAnsi="Bernard MT Condensed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2C11764" wp14:editId="04AB37FD">
            <wp:simplePos x="0" y="0"/>
            <wp:positionH relativeFrom="column">
              <wp:posOffset>5077460</wp:posOffset>
            </wp:positionH>
            <wp:positionV relativeFrom="paragraph">
              <wp:posOffset>85090</wp:posOffset>
            </wp:positionV>
            <wp:extent cx="121920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63" y="21219"/>
                <wp:lineTo x="21263" y="0"/>
                <wp:lineTo x="0" y="0"/>
              </wp:wrapPolygon>
            </wp:wrapTight>
            <wp:docPr id="13" name="Рисунок 13" descr="Картинки по запросу большой портрет сталина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большой портрет сталина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F94">
        <w:rPr>
          <w:rFonts w:ascii="Bernard MT Condensed" w:hAnsi="Bernard MT Condensed"/>
          <w:i/>
          <w:noProof/>
          <w:sz w:val="16"/>
          <w:szCs w:val="16"/>
          <w:lang w:val="ru-RU" w:eastAsia="ru-RU"/>
        </w:rPr>
        <w:drawing>
          <wp:inline distT="0" distB="0" distL="0" distR="0" wp14:anchorId="378FA486" wp14:editId="1CA78AB0">
            <wp:extent cx="1098550" cy="1346200"/>
            <wp:effectExtent l="0" t="0" r="6350" b="6350"/>
            <wp:docPr id="14" name="Рисунок 14" descr="Описание: https://encrypted-tbn0.gstatic.com/images?q=tbn:ANd9GcSziNYQFr7_loqkXuh9rteeEqia2mNd_1qvIsx9q7WvJjL4AJ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encrypted-tbn0.gstatic.com/images?q=tbn:ANd9GcSziNYQFr7_loqkXuh9rteeEqia2mNd_1qvIsx9q7WvJjL4AJt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F94">
        <w:rPr>
          <w:rFonts w:ascii="Bernard MT Condensed" w:hAnsi="Bernard MT Condensed" w:cs="Arial"/>
          <w:b/>
          <w:i/>
          <w:sz w:val="18"/>
          <w:szCs w:val="18"/>
          <w:lang w:val="ru-RU"/>
        </w:rPr>
        <w:t xml:space="preserve"> </w:t>
      </w:r>
      <w:r w:rsidRPr="00911F94">
        <w:rPr>
          <w:rFonts w:ascii="Cambria" w:hAnsi="Cambria" w:cs="Cambria"/>
          <w:b/>
          <w:i/>
          <w:sz w:val="200"/>
          <w:szCs w:val="200"/>
          <w:lang w:val="ru-RU"/>
        </w:rPr>
        <w:t>За</w:t>
      </w:r>
      <w:r w:rsidRPr="00911F94">
        <w:rPr>
          <w:rFonts w:ascii="Bernard MT Condensed" w:hAnsi="Bernard MT Condensed" w:cs="Arial"/>
          <w:b/>
          <w:i/>
          <w:sz w:val="48"/>
          <w:szCs w:val="48"/>
          <w:lang w:val="ru-RU"/>
        </w:rPr>
        <w:t xml:space="preserve"> </w:t>
      </w:r>
      <w:r w:rsidRPr="00911F94">
        <w:rPr>
          <w:rStyle w:val="a8"/>
          <w:rFonts w:ascii="Cambria" w:hAnsi="Cambria" w:cs="Cambria"/>
          <w:sz w:val="198"/>
          <w:szCs w:val="198"/>
        </w:rPr>
        <w:t>СССР</w:t>
      </w:r>
      <w:r w:rsidRPr="00911F94">
        <w:rPr>
          <w:rStyle w:val="a8"/>
          <w:rFonts w:ascii="Bernard MT Condensed" w:hAnsi="Bernard MT Condensed"/>
          <w:sz w:val="144"/>
          <w:szCs w:val="144"/>
        </w:rPr>
        <w:t xml:space="preserve"> </w:t>
      </w:r>
    </w:p>
    <w:p w:rsidR="00D42E67" w:rsidRDefault="00D42E67" w:rsidP="00D42E67">
      <w:pPr>
        <w:pStyle w:val="a4"/>
        <w:ind w:right="-283"/>
        <w:rPr>
          <w:rStyle w:val="a8"/>
          <w:rFonts w:ascii="Arial" w:hAnsi="Arial" w:cs="Arial"/>
          <w:b/>
          <w:sz w:val="8"/>
          <w:szCs w:val="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2804BE4" wp14:editId="6EEC4E61">
            <wp:simplePos x="0" y="0"/>
            <wp:positionH relativeFrom="column">
              <wp:posOffset>2127250</wp:posOffset>
            </wp:positionH>
            <wp:positionV relativeFrom="paragraph">
              <wp:posOffset>37465</wp:posOffset>
            </wp:positionV>
            <wp:extent cx="1497965" cy="1033780"/>
            <wp:effectExtent l="0" t="0" r="6985" b="0"/>
            <wp:wrapTight wrapText="bothSides">
              <wp:wrapPolygon edited="0">
                <wp:start x="0" y="0"/>
                <wp:lineTo x="0" y="21096"/>
                <wp:lineTo x="21426" y="21096"/>
                <wp:lineTo x="21426" y="0"/>
                <wp:lineTo x="0" y="0"/>
              </wp:wrapPolygon>
            </wp:wrapTight>
            <wp:docPr id="15" name="Рисунок 15" descr="Картинки по запросу Герб СССР на фоне флагов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Герб СССР на фоне флагов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E67" w:rsidRDefault="00D42E67" w:rsidP="00D42E67">
      <w:pPr>
        <w:pStyle w:val="a4"/>
        <w:ind w:left="-851" w:right="-283"/>
        <w:rPr>
          <w:rStyle w:val="a8"/>
          <w:b/>
          <w:sz w:val="32"/>
          <w:szCs w:val="32"/>
        </w:rPr>
      </w:pPr>
      <w:r>
        <w:rPr>
          <w:rStyle w:val="a8"/>
          <w:rFonts w:ascii="Arial" w:hAnsi="Arial" w:cs="Arial"/>
          <w:sz w:val="26"/>
          <w:szCs w:val="26"/>
        </w:rPr>
        <w:t xml:space="preserve">О р </w:t>
      </w:r>
      <w:proofErr w:type="gramStart"/>
      <w:r>
        <w:rPr>
          <w:rStyle w:val="a8"/>
          <w:rFonts w:ascii="Arial" w:hAnsi="Arial" w:cs="Arial"/>
          <w:sz w:val="26"/>
          <w:szCs w:val="26"/>
        </w:rPr>
        <w:t>г</w:t>
      </w:r>
      <w:proofErr w:type="gramEnd"/>
      <w:r>
        <w:rPr>
          <w:rStyle w:val="a8"/>
          <w:rFonts w:ascii="Arial" w:hAnsi="Arial" w:cs="Arial"/>
          <w:sz w:val="26"/>
          <w:szCs w:val="26"/>
        </w:rPr>
        <w:t xml:space="preserve"> а н</w:t>
      </w:r>
      <w:r>
        <w:rPr>
          <w:rStyle w:val="a8"/>
          <w:rFonts w:ascii="Arial" w:hAnsi="Arial" w:cs="Arial"/>
          <w:sz w:val="24"/>
          <w:szCs w:val="24"/>
        </w:rPr>
        <w:t xml:space="preserve"> </w:t>
      </w:r>
      <w:r w:rsidR="007B4FE0">
        <w:rPr>
          <w:rStyle w:val="a8"/>
          <w:rFonts w:ascii="Arial" w:hAnsi="Arial" w:cs="Arial"/>
          <w:sz w:val="24"/>
          <w:szCs w:val="24"/>
        </w:rPr>
        <w:t xml:space="preserve"> </w:t>
      </w:r>
      <w:r>
        <w:rPr>
          <w:rStyle w:val="a8"/>
          <w:rFonts w:ascii="Arial" w:hAnsi="Arial" w:cs="Arial"/>
          <w:sz w:val="24"/>
          <w:szCs w:val="24"/>
        </w:rPr>
        <w:t xml:space="preserve"> В с е у к р а и н с к о й </w:t>
      </w:r>
      <w:r>
        <w:rPr>
          <w:rStyle w:val="a8"/>
          <w:rFonts w:ascii="Arial" w:hAnsi="Arial" w:cs="Arial"/>
          <w:sz w:val="28"/>
          <w:szCs w:val="28"/>
        </w:rPr>
        <w:t xml:space="preserve">о р г а н и з а ц и </w:t>
      </w:r>
      <w:proofErr w:type="spellStart"/>
      <w:r>
        <w:rPr>
          <w:rStyle w:val="a8"/>
          <w:rFonts w:ascii="Arial" w:hAnsi="Arial" w:cs="Arial"/>
          <w:sz w:val="28"/>
          <w:szCs w:val="28"/>
        </w:rPr>
        <w:t>и</w:t>
      </w:r>
      <w:proofErr w:type="spellEnd"/>
      <w:r>
        <w:rPr>
          <w:rStyle w:val="a8"/>
          <w:sz w:val="24"/>
          <w:szCs w:val="24"/>
        </w:rPr>
        <w:t xml:space="preserve">                                              </w:t>
      </w:r>
      <w:r>
        <w:rPr>
          <w:rStyle w:val="a8"/>
          <w:rFonts w:ascii="Arial" w:hAnsi="Arial" w:cs="Arial"/>
          <w:sz w:val="28"/>
          <w:szCs w:val="28"/>
        </w:rPr>
        <w:t>т р у д я щ и х с я</w:t>
      </w:r>
      <w:r>
        <w:rPr>
          <w:rStyle w:val="a8"/>
          <w:rFonts w:ascii="Arial" w:hAnsi="Arial" w:cs="Arial"/>
          <w:sz w:val="24"/>
          <w:szCs w:val="24"/>
        </w:rPr>
        <w:t xml:space="preserve">                     </w:t>
      </w:r>
      <w:r>
        <w:rPr>
          <w:rStyle w:val="a8"/>
          <w:rFonts w:ascii="Arial" w:hAnsi="Arial" w:cs="Arial"/>
          <w:sz w:val="28"/>
          <w:szCs w:val="28"/>
        </w:rPr>
        <w:t>С т р а н ы</w:t>
      </w:r>
      <w:r>
        <w:rPr>
          <w:rStyle w:val="a8"/>
          <w:sz w:val="28"/>
          <w:szCs w:val="28"/>
        </w:rPr>
        <w:t xml:space="preserve">   </w:t>
      </w:r>
      <w:r>
        <w:rPr>
          <w:rStyle w:val="a8"/>
          <w:sz w:val="32"/>
          <w:szCs w:val="32"/>
        </w:rPr>
        <w:t>С о в е т о в</w:t>
      </w:r>
    </w:p>
    <w:p w:rsidR="00D42E67" w:rsidRDefault="00D42E67" w:rsidP="00D42E67">
      <w:pPr>
        <w:pStyle w:val="a4"/>
        <w:rPr>
          <w:rStyle w:val="a8"/>
          <w:sz w:val="8"/>
          <w:szCs w:val="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A87D64C" wp14:editId="48351393">
            <wp:simplePos x="0" y="0"/>
            <wp:positionH relativeFrom="column">
              <wp:posOffset>2629535</wp:posOffset>
            </wp:positionH>
            <wp:positionV relativeFrom="paragraph">
              <wp:posOffset>5080</wp:posOffset>
            </wp:positionV>
            <wp:extent cx="475615" cy="452120"/>
            <wp:effectExtent l="0" t="0" r="635" b="5080"/>
            <wp:wrapSquare wrapText="bothSides"/>
            <wp:docPr id="16" name="Рисунок 16" descr="http://bse.sci-lib.com/pictures/04/16/22443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se.sci-lib.com/pictures/04/16/2244373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373CD2E2" wp14:editId="3372F1D5">
            <wp:simplePos x="0" y="0"/>
            <wp:positionH relativeFrom="column">
              <wp:posOffset>2625725</wp:posOffset>
            </wp:positionH>
            <wp:positionV relativeFrom="paragraph">
              <wp:posOffset>13970</wp:posOffset>
            </wp:positionV>
            <wp:extent cx="403860" cy="384175"/>
            <wp:effectExtent l="0" t="0" r="0" b="0"/>
            <wp:wrapThrough wrapText="bothSides">
              <wp:wrapPolygon edited="0">
                <wp:start x="0" y="0"/>
                <wp:lineTo x="0" y="20350"/>
                <wp:lineTo x="20377" y="20350"/>
                <wp:lineTo x="20377" y="0"/>
                <wp:lineTo x="0" y="0"/>
              </wp:wrapPolygon>
            </wp:wrapThrough>
            <wp:docPr id="17" name="Рисунок 17" descr="http://bse.sci-lib.com/pictures/04/16/22443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bse.sci-lib.com/pictures/04/16/2244373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8"/>
          <w:sz w:val="8"/>
          <w:szCs w:val="8"/>
        </w:rPr>
        <w:t xml:space="preserve">                     </w:t>
      </w:r>
    </w:p>
    <w:p w:rsidR="00D42E67" w:rsidRDefault="00D42E67" w:rsidP="00D42E67">
      <w:pPr>
        <w:pStyle w:val="a4"/>
        <w:pBdr>
          <w:bottom w:val="single" w:sz="12" w:space="3" w:color="auto"/>
        </w:pBdr>
        <w:ind w:left="-851" w:right="-283" w:hanging="284"/>
        <w:rPr>
          <w:rStyle w:val="a8"/>
          <w:b/>
          <w:sz w:val="40"/>
          <w:szCs w:val="40"/>
        </w:rPr>
      </w:pPr>
      <w:r>
        <w:rPr>
          <w:rStyle w:val="a8"/>
          <w:sz w:val="24"/>
          <w:szCs w:val="24"/>
        </w:rPr>
        <w:t xml:space="preserve">    </w:t>
      </w:r>
      <w:r>
        <w:rPr>
          <w:rStyle w:val="a8"/>
          <w:sz w:val="28"/>
          <w:szCs w:val="28"/>
        </w:rPr>
        <w:t>№</w:t>
      </w:r>
      <w:proofErr w:type="gramStart"/>
      <w:r w:rsidR="00911F94">
        <w:rPr>
          <w:rStyle w:val="a8"/>
          <w:sz w:val="32"/>
          <w:szCs w:val="32"/>
        </w:rPr>
        <w:t>16</w:t>
      </w:r>
      <w:r>
        <w:rPr>
          <w:rStyle w:val="a8"/>
          <w:sz w:val="32"/>
          <w:szCs w:val="32"/>
        </w:rPr>
        <w:t>»</w:t>
      </w:r>
      <w:r w:rsidR="00233E61">
        <w:rPr>
          <w:rStyle w:val="a8"/>
          <w:sz w:val="24"/>
          <w:szCs w:val="24"/>
        </w:rPr>
        <w:t>а</w:t>
      </w:r>
      <w:proofErr w:type="gramEnd"/>
      <w:r>
        <w:rPr>
          <w:rStyle w:val="a8"/>
          <w:sz w:val="24"/>
          <w:szCs w:val="24"/>
        </w:rPr>
        <w:t>»</w:t>
      </w:r>
      <w:r>
        <w:rPr>
          <w:rStyle w:val="a8"/>
          <w:sz w:val="40"/>
          <w:szCs w:val="40"/>
        </w:rPr>
        <w:t>НАША  РОДИНА</w:t>
      </w:r>
      <w:r>
        <w:rPr>
          <w:rStyle w:val="a8"/>
          <w:sz w:val="32"/>
          <w:szCs w:val="32"/>
        </w:rPr>
        <w:t xml:space="preserve">                                         </w:t>
      </w:r>
      <w:r>
        <w:rPr>
          <w:rStyle w:val="a8"/>
          <w:sz w:val="40"/>
          <w:szCs w:val="40"/>
        </w:rPr>
        <w:t>СОВЕТСКИЙ СОЮЗ</w:t>
      </w:r>
    </w:p>
    <w:p w:rsidR="00D42E67" w:rsidRPr="00D42E67" w:rsidRDefault="00D42E67" w:rsidP="00D42E67">
      <w:pPr>
        <w:pStyle w:val="a4"/>
        <w:ind w:left="-851" w:right="-234"/>
        <w:rPr>
          <w:rStyle w:val="a5"/>
          <w:rFonts w:ascii="Arial" w:hAnsi="Arial" w:cs="Arial"/>
          <w:b/>
          <w:bCs/>
          <w:i w:val="0"/>
          <w:iCs w:val="0"/>
          <w:color w:val="52565A"/>
          <w:sz w:val="16"/>
          <w:szCs w:val="16"/>
          <w:lang w:val="ru-RU"/>
        </w:rPr>
      </w:pPr>
      <w:bookmarkStart w:id="0" w:name="_GoBack"/>
    </w:p>
    <w:bookmarkEnd w:id="0"/>
    <w:p w:rsidR="00D42E67" w:rsidRPr="0086215D" w:rsidRDefault="00D42E67" w:rsidP="00D42E67">
      <w:pPr>
        <w:pStyle w:val="a4"/>
        <w:ind w:left="-851" w:right="-234"/>
        <w:rPr>
          <w:rStyle w:val="a5"/>
          <w:rFonts w:ascii="Arial" w:hAnsi="Arial" w:cs="Arial"/>
          <w:b/>
          <w:bCs/>
          <w:i w:val="0"/>
          <w:iCs w:val="0"/>
          <w:color w:val="52565A"/>
          <w:sz w:val="44"/>
          <w:szCs w:val="44"/>
          <w:lang w:val="ru-RU"/>
        </w:rPr>
      </w:pPr>
      <w:r w:rsidRPr="0086215D">
        <w:rPr>
          <w:rStyle w:val="a5"/>
          <w:rFonts w:ascii="Arial" w:hAnsi="Arial" w:cs="Arial"/>
          <w:b/>
          <w:bCs/>
          <w:i w:val="0"/>
          <w:iCs w:val="0"/>
          <w:color w:val="52565A"/>
          <w:sz w:val="44"/>
          <w:szCs w:val="44"/>
          <w:lang w:val="ru-RU"/>
        </w:rPr>
        <w:t xml:space="preserve">       </w:t>
      </w:r>
      <w:r w:rsidR="001C3372" w:rsidRPr="0086215D">
        <w:rPr>
          <w:rStyle w:val="a5"/>
          <w:rFonts w:ascii="Arial" w:hAnsi="Arial" w:cs="Arial"/>
          <w:b/>
          <w:bCs/>
          <w:i w:val="0"/>
          <w:iCs w:val="0"/>
          <w:color w:val="52565A"/>
          <w:sz w:val="44"/>
          <w:szCs w:val="44"/>
          <w:lang w:val="ru-RU"/>
        </w:rPr>
        <w:t xml:space="preserve">                     </w:t>
      </w:r>
      <w:r w:rsidRPr="0086215D">
        <w:rPr>
          <w:rStyle w:val="a5"/>
          <w:rFonts w:ascii="Arial" w:hAnsi="Arial" w:cs="Arial"/>
          <w:b/>
          <w:bCs/>
          <w:i w:val="0"/>
          <w:iCs w:val="0"/>
          <w:color w:val="52565A"/>
          <w:sz w:val="44"/>
          <w:szCs w:val="44"/>
          <w:lang w:val="ru-RU"/>
        </w:rPr>
        <w:t>ПИКЕ В ПРОПАСТЬ</w:t>
      </w:r>
    </w:p>
    <w:p w:rsidR="00D42E67" w:rsidRPr="001C3372" w:rsidRDefault="00D42E67" w:rsidP="00D42E67">
      <w:pPr>
        <w:pStyle w:val="a4"/>
        <w:ind w:left="-851" w:right="-234"/>
        <w:rPr>
          <w:rStyle w:val="a5"/>
          <w:rFonts w:ascii="Arial" w:hAnsi="Arial" w:cs="Arial"/>
          <w:b/>
          <w:bCs/>
          <w:i w:val="0"/>
          <w:iCs w:val="0"/>
          <w:color w:val="52565A"/>
          <w:sz w:val="32"/>
          <w:szCs w:val="32"/>
          <w:lang w:val="ru-RU"/>
        </w:rPr>
      </w:pPr>
      <w:r w:rsidRPr="001C3372">
        <w:rPr>
          <w:rStyle w:val="a5"/>
          <w:rFonts w:ascii="Arial" w:hAnsi="Arial" w:cs="Arial"/>
          <w:b/>
          <w:bCs/>
          <w:i w:val="0"/>
          <w:iCs w:val="0"/>
          <w:color w:val="52565A"/>
          <w:sz w:val="32"/>
          <w:szCs w:val="32"/>
          <w:lang w:val="ru-RU"/>
        </w:rPr>
        <w:t xml:space="preserve">                 29 лет грабежа, предательства и уничтожения.</w:t>
      </w:r>
    </w:p>
    <w:p w:rsidR="00D42E67" w:rsidRPr="00CB7D42" w:rsidRDefault="00D42E67" w:rsidP="00911F94">
      <w:pPr>
        <w:pStyle w:val="a4"/>
        <w:ind w:left="-851" w:right="-234"/>
        <w:jc w:val="both"/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</w:pPr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      В народе за сотни лет выработались правила, суть которых отражена в пословицах, былинах, стихах, песнях, суевериях и прочее. Так например говорят «Яблочко от яблоньки, далеко не падает»; «Что посеешь - то и пожнёшь»; «Как корабль назовёшь – так и </w:t>
      </w:r>
      <w:proofErr w:type="gramStart"/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>поплывёт..</w:t>
      </w:r>
      <w:proofErr w:type="gramEnd"/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>» и так далее.</w:t>
      </w:r>
    </w:p>
    <w:p w:rsidR="00D42E67" w:rsidRPr="00CB7D42" w:rsidRDefault="00D42E67" w:rsidP="003D37EA">
      <w:pPr>
        <w:pStyle w:val="a4"/>
        <w:ind w:left="-851" w:right="-234"/>
        <w:jc w:val="both"/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</w:pPr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      Это безусловно относится как к людям, так и государствам. Рождение современной Украины проходила в условиях тотальной лжи, преступлений и предательств. В результа</w:t>
      </w:r>
      <w:r w:rsidR="0040584D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те родилось то, что </w:t>
      </w:r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>сегодня стабильно и неуклонно катится в глубокую пропасть, где потеря независимости, экономической и продовольственной безопасности, вымирание народа и бегство молодёжи в другие страны в поисках достойной жизни и возможности заработать на себя и семью. Ну и худший вариант – это распад государства на несколько осколков, о чём предупреждали ещё в 90-х годах прошлого столетия.</w:t>
      </w:r>
    </w:p>
    <w:p w:rsidR="00D42E67" w:rsidRPr="00CB7D42" w:rsidRDefault="00D42E67" w:rsidP="003D37EA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</w:pPr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      Судите сами – для того, чтобы убедить людей голосовать за независимость, было задействовано несколько сценариев. Один из них – шельмование нашей истории, КПСС, а отсюда и социализма, как социального строя.  С целью не допустить организованного сопротивления со стороны рядовых коммунистов, тогдашний Председатель Верховного Совета У С </w:t>
      </w:r>
      <w:proofErr w:type="spellStart"/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>С</w:t>
      </w:r>
      <w:proofErr w:type="spellEnd"/>
      <w:r w:rsidR="004A501C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 Р</w:t>
      </w:r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 Леонид </w:t>
      </w:r>
      <w:proofErr w:type="gramStart"/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>Кравчук  Указом</w:t>
      </w:r>
      <w:proofErr w:type="gramEnd"/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 Президиума  Верховного Совета от </w:t>
      </w:r>
      <w:r w:rsidRPr="00CB7D42">
        <w:rPr>
          <w:rStyle w:val="a5"/>
          <w:rFonts w:ascii="Bahnschrift SemiBold SemiConden" w:hAnsi="Bahnschrift SemiBold SemiConden" w:cstheme="minorHAnsi"/>
          <w:b/>
          <w:bCs/>
          <w:i w:val="0"/>
          <w:iCs w:val="0"/>
          <w:color w:val="52565A"/>
          <w:lang w:val="ru-RU"/>
        </w:rPr>
        <w:t xml:space="preserve"> </w:t>
      </w: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30.08.1991 № 1468-</w:t>
      </w: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</w:rPr>
        <w:t>XII</w:t>
      </w: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 запретил деятельность Коммунистической партии. Это было первое предательство второго секретаря ЦК КПУ. </w:t>
      </w:r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И преступление. Президиум ВС не имел такого права. Запрет опротестован Конституционным Судом Украины в 2001 году. </w:t>
      </w:r>
    </w:p>
    <w:p w:rsidR="00D42E67" w:rsidRPr="00CB7D42" w:rsidRDefault="00D42E67" w:rsidP="003D37EA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</w:pPr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      В прессе, и в ходе разных дискуссий вбрасывались идеи, что в условиях распада СССР в отдельном государстве будет легче выжить, как аргумент приводились данные о высоких потенциальных возможностях государства, что было правдой. При этом никто не говорил, что в результате всем этим воспользуются лишь немногие, а основная масса останется нищей и обманутой. Было запущено байку о золоте наказного </w:t>
      </w:r>
      <w:proofErr w:type="spellStart"/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>гетьмана</w:t>
      </w:r>
      <w:proofErr w:type="spellEnd"/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 Павла </w:t>
      </w:r>
      <w:proofErr w:type="spellStart"/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>Полуботка</w:t>
      </w:r>
      <w:proofErr w:type="spellEnd"/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. </w:t>
      </w:r>
      <w:proofErr w:type="gramStart"/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Якобы  </w:t>
      </w:r>
      <w:proofErr w:type="spell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Полуботок</w:t>
      </w:r>
      <w:proofErr w:type="spellEnd"/>
      <w:proofErr w:type="gram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тайно отдал на хранение 200 тысяч </w:t>
      </w:r>
      <w:hyperlink r:id="rId11" w:tooltip="Червонец" w:history="1"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золотых монет</w:t>
        </w:r>
      </w:hyperlink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</w:t>
      </w:r>
      <w:hyperlink r:id="rId12" w:tooltip="Банк Англии" w:history="1"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Банку Англии</w:t>
        </w:r>
      </w:hyperlink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под 7,5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</w:rPr>
        <w:t> 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%. Сумма денег, - две бочки с золотом, 500 000 или 1 000 000 червонцев.</w:t>
      </w:r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 И 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если золото будет возвращено, то на каждого гражданина независимой Украины придётся 38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</w:rPr>
        <w:t> 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кг.  Правда в итоге ничего никто не получил, да и не в этом была цель. Золото было внутри страны. Это люди и их творения: заводы, фабрики, колхозы, судостроение, ракетостроение. Словом, всё созданное героическим трудом народа.</w:t>
      </w:r>
    </w:p>
    <w:p w:rsidR="00D42E67" w:rsidRPr="00CB7D42" w:rsidRDefault="00D42E67" w:rsidP="003D37EA">
      <w:pPr>
        <w:pStyle w:val="a4"/>
        <w:ind w:left="-851" w:right="-234"/>
        <w:jc w:val="both"/>
        <w:rPr>
          <w:rStyle w:val="a5"/>
          <w:rFonts w:ascii="Bahnschrift SemiBold SemiConden" w:hAnsi="Bahnschrift SemiBold SemiConden" w:cstheme="minorHAnsi"/>
          <w:i w:val="0"/>
          <w:iCs w:val="0"/>
          <w:lang w:val="ru-RU"/>
        </w:rPr>
      </w:pPr>
      <w:r w:rsidRPr="00CB7D42">
        <w:rPr>
          <w:rStyle w:val="a5"/>
          <w:rFonts w:ascii="Bahnschrift SemiBold SemiConden" w:hAnsi="Bahnschrift SemiBold SemiConden" w:cstheme="minorHAnsi"/>
          <w:bCs/>
          <w:i w:val="0"/>
          <w:iCs w:val="0"/>
          <w:color w:val="52565A"/>
          <w:lang w:val="ru-RU"/>
        </w:rPr>
        <w:t xml:space="preserve">      </w:t>
      </w:r>
      <w:r w:rsidRPr="00CB7D42">
        <w:rPr>
          <w:rStyle w:val="a5"/>
          <w:rFonts w:ascii="Bahnschrift SemiBold SemiConden" w:hAnsi="Bahnschrift SemiBold SemiConden" w:cstheme="minorHAnsi"/>
          <w:i w:val="0"/>
          <w:iCs w:val="0"/>
          <w:lang w:val="ru-RU"/>
        </w:rPr>
        <w:t>Первого декабря 1991 года проходили выборы президента Украины и референдум о независимости. Следует отметить, что 17 марта этого же года уже был референдум, где большинство украинцев высказались за сохранение союзного государства СССР. Согласно союзного законодательства новый референдум мог проводиться лишь 5 лет спустя. Но снова пошли на преступление.</w:t>
      </w:r>
    </w:p>
    <w:p w:rsidR="00D42E67" w:rsidRPr="00CB7D42" w:rsidRDefault="00D42E67" w:rsidP="003D37EA">
      <w:pPr>
        <w:pStyle w:val="a4"/>
        <w:ind w:left="-851" w:right="-234"/>
        <w:jc w:val="both"/>
        <w:rPr>
          <w:rStyle w:val="a5"/>
          <w:rFonts w:ascii="Bahnschrift SemiBold SemiConden" w:hAnsi="Bahnschrift SemiBold SemiConden" w:cstheme="minorHAnsi"/>
          <w:i w:val="0"/>
          <w:iCs w:val="0"/>
          <w:lang w:val="ru-RU"/>
        </w:rPr>
      </w:pPr>
      <w:r w:rsidRPr="00CB7D42">
        <w:rPr>
          <w:rStyle w:val="a5"/>
          <w:rFonts w:ascii="Bahnschrift SemiBold SemiConden" w:hAnsi="Bahnschrift SemiBold SemiConden" w:cstheme="minorHAnsi"/>
          <w:i w:val="0"/>
          <w:iCs w:val="0"/>
          <w:lang w:val="ru-RU"/>
        </w:rPr>
        <w:t xml:space="preserve">      Первого декабря вследствие манипуляций был получен противоположный результат. При этом большинство полагало, что Украина останется в СССР. В этот же день Л. Кравчук был избран президентом Украины. Народ наивно полагал, что второй секретарь ЦК КПУ уж точно лучше, чем </w:t>
      </w:r>
      <w:proofErr w:type="spellStart"/>
      <w:r w:rsidRPr="00CB7D42">
        <w:rPr>
          <w:rStyle w:val="a5"/>
          <w:rFonts w:ascii="Bahnschrift SemiBold SemiConden" w:hAnsi="Bahnschrift SemiBold SemiConden" w:cstheme="minorHAnsi"/>
          <w:i w:val="0"/>
          <w:iCs w:val="0"/>
          <w:lang w:val="ru-RU"/>
        </w:rPr>
        <w:t>руховец</w:t>
      </w:r>
      <w:proofErr w:type="spellEnd"/>
      <w:r w:rsidRPr="00CB7D42">
        <w:rPr>
          <w:rStyle w:val="a5"/>
          <w:rFonts w:ascii="Bahnschrift SemiBold SemiConden" w:hAnsi="Bahnschrift SemiBold SemiConden" w:cstheme="minorHAnsi"/>
          <w:i w:val="0"/>
          <w:iCs w:val="0"/>
          <w:lang w:val="ru-RU"/>
        </w:rPr>
        <w:t xml:space="preserve"> Черновол.</w:t>
      </w:r>
    </w:p>
    <w:p w:rsidR="00D42E67" w:rsidRPr="00CB7D42" w:rsidRDefault="00D42E67" w:rsidP="003D37EA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lang w:val="ru-RU"/>
        </w:rPr>
      </w:pPr>
      <w:r w:rsidRPr="00CB7D42">
        <w:rPr>
          <w:rStyle w:val="a5"/>
          <w:rFonts w:ascii="Bahnschrift SemiBold SemiConden" w:hAnsi="Bahnschrift SemiBold SemiConden" w:cstheme="minorHAnsi"/>
          <w:i w:val="0"/>
          <w:iCs w:val="0"/>
          <w:lang w:val="ru-RU"/>
        </w:rPr>
        <w:t xml:space="preserve">       Свою предательскую сущность Кравчук показал уже 8-го декабря, когда в Беловежской пуще вместе с другими предателями Шушкевичем и Ельциным подписали документ провозглашавшем прекращение существование СССР как субъекта международного права.  И отчитались об совершённом преступлении перед президентом США. При этом эти негодяи не имели на это никаких полномочий. Было совершено уголовное преступление - измена Родине. Не будь Горбачёв таким же предателем, Кравчуку и другим соучастникам преступления, светила бы высшая мера наказания.</w:t>
      </w:r>
    </w:p>
    <w:p w:rsidR="00D42E67" w:rsidRPr="00BF682B" w:rsidRDefault="00D42E67" w:rsidP="003D37EA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C4043"/>
          <w:sz w:val="24"/>
          <w:szCs w:val="24"/>
          <w:shd w:val="clear" w:color="auto" w:fill="FFFFFF"/>
          <w:lang w:val="ru-RU"/>
        </w:rPr>
      </w:pPr>
      <w:r w:rsidRPr="00BF682B">
        <w:rPr>
          <w:rFonts w:ascii="Bahnschrift SemiBold SemiConden" w:hAnsi="Bahnschrift SemiBold SemiConden" w:cstheme="minorHAnsi"/>
          <w:color w:val="3C4043"/>
          <w:sz w:val="24"/>
          <w:szCs w:val="24"/>
          <w:shd w:val="clear" w:color="auto" w:fill="FFFFFF"/>
          <w:lang w:val="ru-RU"/>
        </w:rPr>
        <w:t xml:space="preserve">       Итак, Л. Кравчук предал всё что можно было – партию, которая вознесла его в высшие эшелоны власти, страну которую клялся защищать, народ веривший в его честность и порядочность.</w:t>
      </w:r>
    </w:p>
    <w:p w:rsidR="0086215D" w:rsidRDefault="0086215D" w:rsidP="003D37EA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C4043"/>
          <w:sz w:val="6"/>
          <w:szCs w:val="6"/>
          <w:shd w:val="clear" w:color="auto" w:fill="FFFFFF"/>
          <w:lang w:val="ru-RU"/>
        </w:rPr>
      </w:pPr>
    </w:p>
    <w:p w:rsidR="0086215D" w:rsidRDefault="0086215D" w:rsidP="003D37EA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C4043"/>
          <w:sz w:val="6"/>
          <w:szCs w:val="6"/>
          <w:shd w:val="clear" w:color="auto" w:fill="FFFFFF"/>
          <w:lang w:val="ru-RU"/>
        </w:rPr>
      </w:pPr>
    </w:p>
    <w:p w:rsidR="0086215D" w:rsidRDefault="0086215D" w:rsidP="003D37EA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C4043"/>
          <w:sz w:val="6"/>
          <w:szCs w:val="6"/>
          <w:shd w:val="clear" w:color="auto" w:fill="FFFFFF"/>
          <w:lang w:val="ru-RU"/>
        </w:rPr>
      </w:pPr>
    </w:p>
    <w:p w:rsidR="00D42E67" w:rsidRPr="00CB7D42" w:rsidRDefault="00D42E67" w:rsidP="003D37EA">
      <w:pPr>
        <w:pStyle w:val="a4"/>
        <w:ind w:left="-851" w:right="-234"/>
        <w:jc w:val="both"/>
        <w:rPr>
          <w:rStyle w:val="a6"/>
          <w:rFonts w:ascii="Bahnschrift SemiBold SemiConden" w:hAnsi="Bahnschrift SemiBold SemiConden" w:cstheme="minorHAnsi"/>
          <w:b w:val="0"/>
          <w:bCs w:val="0"/>
          <w:lang w:val="ru-RU"/>
        </w:rPr>
      </w:pP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lastRenderedPageBreak/>
        <w:t xml:space="preserve">   Ну а далее начался капиталистический грабёж. Президент – предатель Л. Кравчук, понимая, что на руках у народа огромные суммы денег (132 млрд. советских рублей, </w:t>
      </w:r>
      <w:r w:rsidR="004A501C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что по тогдашнему курсу прим. 16</w:t>
      </w: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0 млрд. долларов), совместно с союзным правительством осуществили чудовищное и циничное ограбление народа. Предатель – президент Л. Кравчук призвал народ «не прятать деньги у кубышках, а нести их на сберкнижки». Доверчивый народ сдал свои трудовые сбережения, а с 1-го января 1992 года деньги на книжках заморозили и выдавать перестали. Судьбу этих вкладов решила умышленно раскрученная инфляция в 100000%.  Сбережения народа превратили в прах.    Такова сущность капитализма, а народ, привыкший, что при социализме он полностью защищён не мог себе даже представить, что такое возможно. На сегодняшний момент о возврате вкладов уже никто не говорит. Дорвавшись к власти, президент-предатель всячески способствовал капиталистическим реформам и занялся своим обогащениям. Как пример можно назвать Черноморское морское пароходство, которое совместно с тогдашним премьер-министром Л. Кучмой пустили по миру. </w:t>
      </w:r>
      <w:r w:rsidRPr="00CB7D42">
        <w:rPr>
          <w:rFonts w:ascii="Bahnschrift SemiBold SemiConden" w:hAnsi="Bahnschrift SemiBold SemiConden" w:cstheme="minorHAnsi"/>
          <w:lang w:val="ru-RU"/>
        </w:rPr>
        <w:t xml:space="preserve">На 1991 год в составе ЧМП находилось </w:t>
      </w:r>
      <w:r w:rsidRPr="0040584D">
        <w:rPr>
          <w:rStyle w:val="a6"/>
          <w:rFonts w:ascii="Bahnschrift SemiBold SemiConden" w:hAnsi="Bahnschrift SemiBold SemiConden" w:cstheme="minorHAnsi"/>
          <w:b w:val="0"/>
          <w:bCs w:val="0"/>
          <w:lang w:val="ru-RU"/>
        </w:rPr>
        <w:t>234 грузовых, пассажирских и судов других классов общим дедвейтом в 4167 тысяч тонн</w:t>
      </w:r>
      <w:r w:rsidRPr="00CB7D42">
        <w:rPr>
          <w:rFonts w:ascii="Bahnschrift SemiBold SemiConden" w:hAnsi="Bahnschrift SemiBold SemiConden" w:cstheme="minorHAnsi"/>
          <w:lang w:val="ru-RU"/>
        </w:rPr>
        <w:t xml:space="preserve">, большая часть которых состояла в эксплуатационной готовности. </w:t>
      </w:r>
      <w:r w:rsidRPr="0040584D">
        <w:rPr>
          <w:rStyle w:val="a6"/>
          <w:rFonts w:ascii="Bahnschrift SemiBold SemiConden" w:hAnsi="Bahnschrift SemiBold SemiConden" w:cstheme="minorHAnsi"/>
          <w:b w:val="0"/>
          <w:bCs w:val="0"/>
          <w:lang w:val="ru-RU"/>
        </w:rPr>
        <w:t>ЧМП закончило 1991 год с прибылью в 270 миллионов рублей и валютной выручкой в 788 миллионов долларов.</w:t>
      </w:r>
    </w:p>
    <w:p w:rsidR="00D42E67" w:rsidRPr="00CB7D42" w:rsidRDefault="00D42E67" w:rsidP="003D37EA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   В последующие годы практически все суда были проданы зарубежным «партнёрам» и сложно представит себе, что руководители пароходства делали это без соизволения с Киева. Нашли козлов отпущения и привлекли к ответственности, а </w:t>
      </w:r>
      <w:proofErr w:type="spellStart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выгодо</w:t>
      </w:r>
      <w:proofErr w:type="spellEnd"/>
      <w:r w:rsidR="004A501C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</w:t>
      </w: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получатели с высших эшелонов власти считают себя добропорядочными гражданами и поучают наивных украинцев с телеэкранов.</w:t>
      </w:r>
    </w:p>
    <w:p w:rsidR="00D42E67" w:rsidRPr="00CB7D42" w:rsidRDefault="00D42E67" w:rsidP="003D37EA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lang w:val="ru-RU"/>
        </w:rPr>
      </w:pPr>
      <w:r w:rsidRPr="00CB7D42">
        <w:rPr>
          <w:rFonts w:ascii="Bahnschrift SemiBold SemiConden" w:hAnsi="Bahnschrift SemiBold SemiConden" w:cstheme="minorHAnsi"/>
          <w:lang w:val="ru-RU"/>
        </w:rPr>
        <w:t xml:space="preserve">    В 1994 году Президент Украины Л. Кравчук издал Указ № 56 «О единой системе органов приватизации в Украине», с чего началась так называемая «</w:t>
      </w:r>
      <w:proofErr w:type="spellStart"/>
      <w:r w:rsidRPr="00CB7D42">
        <w:rPr>
          <w:rFonts w:ascii="Bahnschrift SemiBold SemiConden" w:hAnsi="Bahnschrift SemiBold SemiConden" w:cstheme="minorHAnsi"/>
          <w:lang w:val="ru-RU"/>
        </w:rPr>
        <w:t>при</w:t>
      </w:r>
      <w:r w:rsidR="00233E61" w:rsidRPr="00CB7D42">
        <w:rPr>
          <w:rFonts w:ascii="Bahnschrift SemiBold SemiConden" w:hAnsi="Bahnschrift SemiBold SemiConden" w:cstheme="minorHAnsi"/>
          <w:lang w:val="ru-RU"/>
        </w:rPr>
        <w:t>хватизация</w:t>
      </w:r>
      <w:proofErr w:type="spellEnd"/>
      <w:r w:rsidR="00233E61" w:rsidRPr="00CB7D42">
        <w:rPr>
          <w:rFonts w:ascii="Bahnschrift SemiBold SemiConden" w:hAnsi="Bahnschrift SemiBold SemiConden" w:cstheme="minorHAnsi"/>
          <w:lang w:val="ru-RU"/>
        </w:rPr>
        <w:t>»</w:t>
      </w:r>
      <w:r w:rsidR="00BF682B">
        <w:rPr>
          <w:rFonts w:ascii="Bahnschrift SemiBold SemiConden" w:hAnsi="Bahnschrift SemiBold SemiConden" w:cstheme="minorHAnsi"/>
          <w:lang w:val="ru-RU"/>
        </w:rPr>
        <w:t xml:space="preserve">, то есть передача </w:t>
      </w:r>
      <w:r w:rsidRPr="00CB7D42">
        <w:rPr>
          <w:rFonts w:ascii="Bahnschrift SemiBold SemiConden" w:hAnsi="Bahnschrift SemiBold SemiConden" w:cstheme="minorHAnsi"/>
          <w:lang w:val="ru-RU"/>
        </w:rPr>
        <w:t xml:space="preserve">собственности в частные руки. </w:t>
      </w:r>
    </w:p>
    <w:p w:rsidR="00D42E67" w:rsidRPr="00CB7D42" w:rsidRDefault="004A501C" w:rsidP="003D37EA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</w:pPr>
      <w:r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    </w:t>
      </w:r>
      <w:r w:rsidR="00D42E67"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Л. Кравчук как–то посетовал, что страшно ночами и ложится спать с пистолетом под подушкой. Понятно, что есть чего опасаться, то может воспользоваться оружием по назначению. Это было бы справедливой платой за все преступления и предательства.</w:t>
      </w:r>
    </w:p>
    <w:p w:rsidR="00233E61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     Неудивительно, что народ возмутился столь открытым предательством бывшего </w:t>
      </w:r>
      <w:proofErr w:type="spellStart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компартийного</w:t>
      </w:r>
      <w:proofErr w:type="spellEnd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функционера, и в 1994 году на внеочередных выборах он проиграл Леониду Кучме, бывшему парторгу завода «</w:t>
      </w:r>
      <w:proofErr w:type="spellStart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Южмаш</w:t>
      </w:r>
      <w:proofErr w:type="spellEnd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» и директору этого завода в последствии. Избирали его как «красного директора» надеясь, что этот то не ста</w:t>
      </w:r>
      <w:r w:rsidR="00E850F8"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нет </w:t>
      </w:r>
      <w:r w:rsidR="0040584D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рушить созданное советскими людь</w:t>
      </w:r>
      <w:r w:rsidR="00E850F8"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ми,</w:t>
      </w: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но увы. Несмотря на то, что новый президент спрашивал зачем-то и непонятно у кого: «Скажите мне, что мы строим?», он построил олигархическую систему капитализма. При нём появились миллиардеры </w:t>
      </w:r>
      <w:proofErr w:type="spellStart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ахметовы</w:t>
      </w:r>
      <w:proofErr w:type="spellEnd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, </w:t>
      </w:r>
      <w:proofErr w:type="spellStart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пинчуки</w:t>
      </w:r>
      <w:proofErr w:type="spellEnd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, </w:t>
      </w:r>
      <w:proofErr w:type="spellStart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лазаренки</w:t>
      </w:r>
      <w:proofErr w:type="spellEnd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, и прочие, при нём начались уголовные разборки</w:t>
      </w:r>
      <w:r w:rsidR="00233E61"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       Под жёстким нажимом и угрозами Л. Кучмы была принята ночная Конституция Украины, которая не выполнялась и не выполняется сегодня. Её просто растоптали.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      При президенте Л. Кучме началась так называемая </w:t>
      </w:r>
      <w:proofErr w:type="spellStart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ваучерная</w:t>
      </w:r>
      <w:proofErr w:type="spellEnd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приватизация, самое гнусное и преступное ограбления великого народа в интересах кучки мародёров.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lang w:val="ru-RU"/>
        </w:rPr>
      </w:pPr>
      <w:r w:rsidRPr="00CB7D42">
        <w:rPr>
          <w:rFonts w:ascii="Bahnschrift SemiBold SemiConden" w:hAnsi="Bahnschrift SemiBold SemiConden" w:cstheme="minorHAnsi"/>
          <w:color w:val="000000"/>
          <w:shd w:val="clear" w:color="auto" w:fill="FFFFFF"/>
          <w:lang w:val="ru-RU"/>
        </w:rPr>
        <w:t xml:space="preserve">       Несмотря н</w:t>
      </w:r>
      <w:r w:rsidR="00233E61" w:rsidRPr="00CB7D42">
        <w:rPr>
          <w:rFonts w:ascii="Bahnschrift SemiBold SemiConden" w:hAnsi="Bahnschrift SemiBold SemiConden" w:cstheme="minorHAnsi"/>
          <w:color w:val="000000"/>
          <w:shd w:val="clear" w:color="auto" w:fill="FFFFFF"/>
          <w:lang w:val="ru-RU"/>
        </w:rPr>
        <w:t>а</w:t>
      </w:r>
      <w:r w:rsidRPr="00CB7D42">
        <w:rPr>
          <w:rFonts w:ascii="Bahnschrift SemiBold SemiConden" w:hAnsi="Bahnschrift SemiBold SemiConden" w:cstheme="minorHAnsi"/>
          <w:color w:val="000000"/>
          <w:shd w:val="clear" w:color="auto" w:fill="FFFFFF"/>
          <w:lang w:val="ru-RU"/>
        </w:rPr>
        <w:t xml:space="preserve"> именную форму раздачи населению приватизационных и компенсационных сертификатов, которые имели 8 степеней защиты и были изготовлены за рубежом, власть </w:t>
      </w:r>
      <w:r w:rsidR="00233E61" w:rsidRPr="00CB7D42">
        <w:rPr>
          <w:rFonts w:ascii="Bahnschrift SemiBold SemiConden" w:hAnsi="Bahnschrift SemiBold SemiConden" w:cstheme="minorHAnsi"/>
          <w:color w:val="000000"/>
          <w:shd w:val="clear" w:color="auto" w:fill="FFFFFF"/>
          <w:lang w:val="ru-RU"/>
        </w:rPr>
        <w:t xml:space="preserve">допустила </w:t>
      </w:r>
      <w:r w:rsidRPr="00CB7D42">
        <w:rPr>
          <w:rFonts w:ascii="Bahnschrift SemiBold SemiConden" w:hAnsi="Bahnschrift SemiBold SemiConden" w:cstheme="minorHAnsi"/>
          <w:color w:val="000000"/>
          <w:shd w:val="clear" w:color="auto" w:fill="FFFFFF"/>
          <w:lang w:val="ru-RU"/>
        </w:rPr>
        <w:t>массовую скупку финансовыми спекулянтам. Снова был задействован чудовищный обман. Людям постоянно твердили – стань собственником, а в результате пустую бумажку – ваучер, люди «продавали» за бутылку водки.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    В распоряжении трастов оказалась почти половина всех «активных» ваучеров. Те, кому удалось вложить свои сертификаты в акции, своих дивидендов, так и не дождались. Все частные предприятия почему - то стали работать неэффективно и даже зарплату платить перестали. За ними и государственные. Исчезли деньги из оборота. Появились бартерные схемы. Рабочим стали выдавать зарплату продукцией</w:t>
      </w:r>
      <w:r w:rsidR="00651E7E"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>.</w:t>
      </w:r>
    </w:p>
    <w:p w:rsidR="00651E7E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    Так на 1999 год долги по зарплатам, пенсиям, стипендиям составили 9,2 млрд. гривен. Причина была в том, что зарплата не входила в число первостепенных выплат, а выдавалась только после отчислений в бюджет. Пользуясь этим многие собственники «прокручивали» деньги в банках, а люди голодали. Многие кормильцы не выдерживали и бросались с этажей, кончая жизнь самоубийством. Но когда Верховная Рада приняла, поданный депутатом – коммунистом П. Тищенко закон, обязывающий руководителей предприятий выплачивать зарплату в первую очередь, президент Л. Кучма наложил на него «вето», которое тогдашнее большинство преодолевать не пожелало.</w:t>
      </w:r>
    </w:p>
    <w:p w:rsidR="00D42E67" w:rsidRPr="00CB7D42" w:rsidRDefault="00D42E67" w:rsidP="00D42E67">
      <w:pPr>
        <w:pStyle w:val="a4"/>
        <w:ind w:left="-851" w:right="-234"/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   По утвержде</w:t>
      </w:r>
      <w:r w:rsidR="00911F94"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>нию</w:t>
      </w: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на тот момент президента страны - </w:t>
      </w:r>
      <w:r w:rsidRPr="00CB7D42">
        <w:rPr>
          <w:rFonts w:ascii="Bahnschrift SemiBold SemiConden" w:hAnsi="Bahnschrift SemiBold SemiConden" w:cstheme="minorHAnsi"/>
          <w:b/>
          <w:color w:val="333333"/>
          <w:u w:val="single"/>
          <w:shd w:val="clear" w:color="auto" w:fill="FFFFFF"/>
          <w:lang w:val="ru-RU"/>
        </w:rPr>
        <w:t>этот закон не соответствует Конституции.</w:t>
      </w:r>
      <w:r w:rsidRPr="00CB7D42">
        <w:rPr>
          <w:rFonts w:ascii="Bahnschrift SemiBold SemiConden" w:hAnsi="Bahnschrift SemiBold SemiConden" w:cstheme="minorHAnsi"/>
          <w:b/>
          <w:color w:val="333333"/>
          <w:shd w:val="clear" w:color="auto" w:fill="FFFFFF"/>
          <w:lang w:val="ru-RU"/>
        </w:rPr>
        <w:t xml:space="preserve"> </w:t>
      </w: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>Вдумайтесь</w:t>
      </w:r>
      <w:r w:rsidR="00911F94"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– при капитализме,</w:t>
      </w: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получить заработанное вовремя – это противоречит Конституции!!! 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     Согласно марксистско- ленинской теории, каждой экономической формации соответствуют свои производительные силы. Так вот, созданные при социализме – высшей в сравнении с капитализмом формации, производительные силы, оказались совершенно неподъёмными для вернувшегося капитализма. Он не смог содержать, управлять, обеспечивать функционирование этих сил и просто уничтожил их. Уничтожены за период т.н. приватизации и позже, по заявлению бывшей руководительницы Фонда госимущества Валентины </w:t>
      </w:r>
      <w:proofErr w:type="spellStart"/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>Семенюк</w:t>
      </w:r>
      <w:proofErr w:type="spellEnd"/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, как минимум </w:t>
      </w:r>
      <w:r w:rsidRPr="00CB7D42">
        <w:rPr>
          <w:rFonts w:ascii="Bahnschrift SemiBold SemiConden" w:hAnsi="Bahnschrift SemiBold SemiConden" w:cstheme="minorHAnsi"/>
          <w:b/>
          <w:color w:val="333333"/>
          <w:shd w:val="clear" w:color="auto" w:fill="FFFFFF"/>
          <w:lang w:val="ru-RU"/>
        </w:rPr>
        <w:t>50 (пятьдесят) тысяч</w:t>
      </w: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предприятий.  То есть уничтожены рабочие места и, следовательно, рабочие руки оказались лишними. </w:t>
      </w:r>
    </w:p>
    <w:p w:rsidR="00D42E67" w:rsidRDefault="00D42E67" w:rsidP="00D42E67">
      <w:pPr>
        <w:pStyle w:val="a4"/>
        <w:ind w:left="-851" w:right="-234"/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     На этот период припали наиболее массовые протестные выступления рабочих. Тысячи шахтёров приходили в Киев и стучали своими касками </w:t>
      </w:r>
      <w:r w:rsidR="00BF682B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по асфальту, </w:t>
      </w: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>требуя заработанное.</w:t>
      </w:r>
    </w:p>
    <w:p w:rsidR="0086215D" w:rsidRPr="00CB7D42" w:rsidRDefault="0086215D" w:rsidP="00D42E67">
      <w:pPr>
        <w:pStyle w:val="a4"/>
        <w:ind w:left="-851" w:right="-234"/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</w:pPr>
    </w:p>
    <w:p w:rsidR="004876A6" w:rsidRPr="004876A6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33333"/>
          <w:sz w:val="8"/>
          <w:szCs w:val="8"/>
          <w:shd w:val="clear" w:color="auto" w:fill="FFFFFF"/>
          <w:lang w:val="ru-RU"/>
        </w:rPr>
      </w:pPr>
      <w:r w:rsidRPr="004876A6">
        <w:rPr>
          <w:rFonts w:ascii="Bahnschrift SemiBold SemiConden" w:hAnsi="Bahnschrift SemiBold SemiConden" w:cstheme="minorHAnsi"/>
          <w:color w:val="333333"/>
          <w:sz w:val="8"/>
          <w:szCs w:val="8"/>
          <w:shd w:val="clear" w:color="auto" w:fill="FFFFFF"/>
          <w:lang w:val="ru-RU"/>
        </w:rPr>
        <w:t xml:space="preserve">    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lastRenderedPageBreak/>
        <w:t xml:space="preserve"> В 1999 году по инициативе Всеукраинского союза рабочих состоялся поход на Киев под лозунгами –</w:t>
      </w:r>
      <w:r w:rsidR="00314128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</w:t>
      </w: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>«Работу, зарплату, бандитов всех за граты» и «Товарищи смелее гоните Кучму в шею». Помнится, в одном населённом пункте, к участникам похода подошёл местный житель и сказал: «Я прожил длинную жизнь и у меня не было врагов, а теперь два – колорадский жук и президент Кучма». Так сложилось у нас, что каждый последующий президент и его команда оказывались хуже предыдущего.</w:t>
      </w:r>
    </w:p>
    <w:p w:rsidR="00651E7E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     В ходе второго президентского срока Кучмы состоялись и другие протестные выступления, поводом к которым стало убийство журналиста </w:t>
      </w:r>
      <w:proofErr w:type="spellStart"/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>Гонгадзе</w:t>
      </w:r>
      <w:proofErr w:type="spellEnd"/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. Но Кучма устоял. Причина – возможно разобщённость общества. </w:t>
      </w:r>
      <w:proofErr w:type="spellStart"/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>Капитализаторы</w:t>
      </w:r>
      <w:proofErr w:type="spellEnd"/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рассчитали верно сущность человека – каждый сам за себя. Чтобы занять освободившиеся с заводов и фабрик руки, разрешили выезд за границы, с целью заработать. Так появились «челноки», и их орудие труда – </w:t>
      </w:r>
      <w:proofErr w:type="spellStart"/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>кравчучки</w:t>
      </w:r>
      <w:proofErr w:type="spellEnd"/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 xml:space="preserve"> и </w:t>
      </w:r>
      <w:proofErr w:type="spellStart"/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>кучмовозы</w:t>
      </w:r>
      <w:proofErr w:type="spellEnd"/>
      <w:r w:rsidRPr="00CB7D42">
        <w:rPr>
          <w:rFonts w:ascii="Bahnschrift SemiBold SemiConden" w:hAnsi="Bahnschrift SemiBold SemiConden" w:cstheme="minorHAnsi"/>
          <w:color w:val="333333"/>
          <w:shd w:val="clear" w:color="auto" w:fill="FFFFFF"/>
          <w:lang w:val="ru-RU"/>
        </w:rPr>
        <w:t>, которые по задумке должны были создать прослойку – средний класс, который бы на фоне нищеты что-то получил от рынка и не стал бы протестовать против губительных рыночных реформ. Так и вышло.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iCs/>
          <w:color w:val="242F33"/>
          <w:spacing w:val="2"/>
          <w:lang w:val="ru-RU"/>
        </w:rPr>
        <w:t xml:space="preserve">      </w:t>
      </w:r>
      <w:r w:rsidR="00651E7E" w:rsidRPr="00CB7D42">
        <w:rPr>
          <w:rFonts w:ascii="Bahnschrift SemiBold SemiConden" w:hAnsi="Bahnschrift SemiBold SemiConden" w:cstheme="minorHAnsi"/>
          <w:iCs/>
          <w:color w:val="242F33"/>
          <w:spacing w:val="2"/>
          <w:lang w:val="ru-RU"/>
        </w:rPr>
        <w:t>Ещё Карл Марк</w:t>
      </w:r>
      <w:r w:rsidRPr="00CB7D42">
        <w:rPr>
          <w:rFonts w:ascii="Bahnschrift SemiBold SemiConden" w:hAnsi="Bahnschrift SemiBold SemiConden" w:cstheme="minorHAnsi"/>
          <w:iCs/>
          <w:color w:val="242F33"/>
          <w:spacing w:val="2"/>
          <w:lang w:val="ru-RU"/>
        </w:rPr>
        <w:t xml:space="preserve">, </w:t>
      </w:r>
      <w:r w:rsidR="00651E7E" w:rsidRPr="00CB7D42">
        <w:rPr>
          <w:rFonts w:ascii="Bahnschrift SemiBold SemiConden" w:hAnsi="Bahnschrift SemiBold SemiConden" w:cstheme="minorHAnsi"/>
          <w:iCs/>
          <w:color w:val="242F33"/>
          <w:spacing w:val="2"/>
          <w:lang w:val="ru-RU"/>
        </w:rPr>
        <w:t>утверждал</w:t>
      </w:r>
      <w:r w:rsidRPr="00CB7D42">
        <w:rPr>
          <w:rFonts w:ascii="Bahnschrift SemiBold SemiConden" w:hAnsi="Bahnschrift SemiBold SemiConden" w:cstheme="minorHAnsi"/>
          <w:iCs/>
          <w:color w:val="242F33"/>
          <w:spacing w:val="2"/>
          <w:lang w:val="ru-RU"/>
        </w:rPr>
        <w:t xml:space="preserve"> – «Обеспечьте капиталу... 100% он попирает все человеческие законы, при 300% нет такого преступления, на которое он не рискнул бы пойти, хотя бы под страхом виселицы».</w:t>
      </w:r>
      <w:r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 xml:space="preserve"> И как видим на примере Украины, шли и иду</w:t>
      </w:r>
      <w:r w:rsidR="00651E7E"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 xml:space="preserve">т и никому виселица не </w:t>
      </w:r>
      <w:proofErr w:type="gramStart"/>
      <w:r w:rsidR="00651E7E"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>выгорела.</w:t>
      </w:r>
      <w:r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>.</w:t>
      </w:r>
      <w:proofErr w:type="gramEnd"/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 xml:space="preserve">       Второй президент Украины обязан будет записать себе в пассив развал колхозов, работавших, в отличие от промышленности, в прежнем режиме, </w:t>
      </w:r>
      <w:proofErr w:type="gramStart"/>
      <w:r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>Но</w:t>
      </w:r>
      <w:proofErr w:type="gramEnd"/>
      <w:r w:rsidR="00651E7E"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>,</w:t>
      </w:r>
      <w:r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 xml:space="preserve"> выполняя задачу реставрации капиталистических отношений на селе, Кучма силой разогнал колхозы, а земля была роздана селянам, бывшим колхозникам. И хотя в Конституции написано, что земля принадлежит народу, земельные паи получили лишь около 7 миллионов селян. При этом у них не было никаких возможностей обрабатывать свои наделы – нет техники, нет средств. Осталась возможность сдавать паи в аренду фермерам и холдингам за несколько мешков пшеницы. На землю ступила нога временщика. Если в советские годы соблюдался строго севооборот (семипольная или </w:t>
      </w:r>
      <w:proofErr w:type="spellStart"/>
      <w:r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>девятипольная</w:t>
      </w:r>
      <w:proofErr w:type="spellEnd"/>
      <w:r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 xml:space="preserve"> системы), то у фермера на полях лишь то, что даёт наибольшую прибыль: пшеница, подсолнечник, кукуруза. Таким образом гробится плодородие почв.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 xml:space="preserve">      Есть земля, которая ещё не обрела собственника, но её не будут раздавать горожанам. Задача изначально стояла не сделать селянина собственником, а в последствии запустить рынок земли – преступный передел – с целью сокращения числа собственников до тысяч, а возможно и сотен, попытки чего мы и наблюдаем сегодня. 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 xml:space="preserve">       Итак, созданная на вранье, предательстве и преступлениях закваска первым президентом, дала чудовищные по своим масштабам и последствиям плоды.</w:t>
      </w:r>
    </w:p>
    <w:p w:rsidR="00D42E67" w:rsidRPr="00CB7D42" w:rsidRDefault="00D42E67" w:rsidP="00D42E67">
      <w:pPr>
        <w:pStyle w:val="a4"/>
        <w:ind w:left="-851" w:right="-234"/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42F33"/>
          <w:spacing w:val="2"/>
          <w:shd w:val="clear" w:color="auto" w:fill="FFFFFF"/>
          <w:lang w:val="ru-RU"/>
        </w:rPr>
        <w:t xml:space="preserve">       Второй президент в своём предательстве превзошёл даже «хитрого лиса» Кравчука. 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lang w:val="ru-RU"/>
        </w:rPr>
        <w:t xml:space="preserve">       </w:t>
      </w:r>
      <w:r w:rsidR="00651E7E" w:rsidRPr="00CB7D42">
        <w:rPr>
          <w:rFonts w:ascii="Bahnschrift SemiBold SemiConden" w:hAnsi="Bahnschrift SemiBold SemiConden" w:cstheme="minorHAnsi"/>
          <w:lang w:val="ru-RU"/>
        </w:rPr>
        <w:t>31 мая 1997 года</w:t>
      </w:r>
      <w:r w:rsidRPr="00CB7D42">
        <w:rPr>
          <w:rFonts w:ascii="Bahnschrift SemiBold SemiConden" w:hAnsi="Bahnschrift SemiBold SemiConden" w:cstheme="minorHAnsi"/>
          <w:lang w:val="ru-RU"/>
        </w:rPr>
        <w:t xml:space="preserve"> в Киев</w:t>
      </w:r>
      <w:r w:rsidR="00D120C8">
        <w:rPr>
          <w:rFonts w:ascii="Bahnschrift SemiBold SemiConden" w:hAnsi="Bahnschrift SemiBold SemiConden" w:cstheme="minorHAnsi"/>
          <w:lang w:val="ru-RU"/>
        </w:rPr>
        <w:t>е</w:t>
      </w:r>
      <w:r w:rsidRPr="00CB7D42">
        <w:rPr>
          <w:rFonts w:ascii="Bahnschrift SemiBold SemiConden" w:hAnsi="Bahnschrift SemiBold SemiConden" w:cstheme="minorHAnsi"/>
          <w:lang w:val="ru-RU"/>
        </w:rPr>
        <w:t xml:space="preserve"> был подписан Договор «О дружбе и сотрудничеству между Российской Федерацией и Украиной». Леонид Кучма своей подписью заверил добрососедские и даже братские отношения между нашими государствами и народами</w:t>
      </w:r>
      <w:r w:rsidRPr="00CB7D42">
        <w:rPr>
          <w:rStyle w:val="a5"/>
          <w:rFonts w:ascii="Bahnschrift SemiBold SemiConden" w:hAnsi="Bahnschrift SemiBold SemiConden" w:cstheme="minorHAnsi"/>
          <w:i w:val="0"/>
          <w:color w:val="333333"/>
          <w:lang w:val="ru-RU"/>
        </w:rPr>
        <w:t>.</w:t>
      </w:r>
      <w:r w:rsidR="00651E7E" w:rsidRPr="00CB7D42">
        <w:rPr>
          <w:rStyle w:val="a5"/>
          <w:rFonts w:ascii="Bahnschrift SemiBold SemiConden" w:hAnsi="Bahnschrift SemiBold SemiConden" w:cstheme="minorHAnsi"/>
          <w:i w:val="0"/>
          <w:color w:val="333333"/>
          <w:lang w:val="ru-RU"/>
        </w:rPr>
        <w:t xml:space="preserve"> 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1 апреля 1999 года он вступил в силу.</w:t>
      </w:r>
    </w:p>
    <w:p w:rsidR="00D42E67" w:rsidRPr="00CB7D42" w:rsidRDefault="00D42E67" w:rsidP="00E850F8">
      <w:pPr>
        <w:pStyle w:val="a4"/>
        <w:ind w:left="-851" w:right="-234"/>
        <w:jc w:val="both"/>
        <w:rPr>
          <w:rStyle w:val="a5"/>
          <w:rFonts w:ascii="Bahnschrift SemiBold SemiConden" w:hAnsi="Bahnschrift SemiBold SemiConden" w:cstheme="minorHAnsi"/>
          <w:i w:val="0"/>
          <w:color w:val="333333"/>
          <w:lang w:val="ru-RU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 А в том же 1997 году тот же Л. Кучма, как Иуда, или как Мазепа предаёт своего партнёра— 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</w:rPr>
        <w:t> 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на Мадридском саммите НАТО была подписана «Хартия об особом партнёрстве НАТО и Украины». Стороны обменялись официальными представительствами: в Киеве открылся Центр информации и документации НАТО, а в штаб-квартире НАТО появилось украинское представительство. В ноябре 1998 года президент Кучма подписал «Программу сотрудничества Украины с НАТО на период до 2001 года».  </w:t>
      </w:r>
    </w:p>
    <w:p w:rsidR="00D42E67" w:rsidRPr="00CB7D42" w:rsidRDefault="00D42E67" w:rsidP="00D42E67">
      <w:pPr>
        <w:pStyle w:val="a4"/>
        <w:ind w:left="-851" w:right="-234"/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    Это всё противоречило статье 6. «Договора», подписанного с Россией.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lang w:val="ru-RU"/>
        </w:rPr>
      </w:pPr>
      <w:r w:rsidRPr="00CB7D42">
        <w:rPr>
          <w:rFonts w:ascii="Bahnschrift SemiBold SemiConden" w:hAnsi="Bahnschrift SemiBold SemiConden" w:cstheme="minorHAnsi"/>
          <w:lang w:val="ru-RU"/>
        </w:rPr>
        <w:t xml:space="preserve">- «Каждая из Высоких Договаривающихся Сторон воздерживается от участия или поддержки каких бы то ни было действий, направленных против другой Высокой Договаривающейся Стороны, и </w:t>
      </w:r>
      <w:r w:rsidRPr="00CB7D42">
        <w:rPr>
          <w:rFonts w:ascii="Bahnschrift SemiBold SemiConden" w:hAnsi="Bahnschrift SemiBold SemiConden" w:cstheme="minorHAnsi"/>
          <w:u w:val="single"/>
          <w:lang w:val="ru-RU"/>
        </w:rPr>
        <w:t xml:space="preserve">обязуется не заключать с третьими странами каких-либо договоров, направленных против другой Стороны. </w:t>
      </w:r>
      <w:r w:rsidRPr="00CB7D42">
        <w:rPr>
          <w:rFonts w:ascii="Bahnschrift SemiBold SemiConden" w:hAnsi="Bahnschrift SemiBold SemiConden" w:cstheme="minorHAnsi"/>
          <w:lang w:val="ru-RU"/>
        </w:rPr>
        <w:t>Ни одна из Сторон не допустит также, чтобы ее территория была использована в ущерб безопасности другой Стороны».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lang w:val="ru-RU"/>
        </w:rPr>
      </w:pPr>
      <w:r w:rsidRPr="00CB7D42">
        <w:rPr>
          <w:rFonts w:ascii="Bahnschrift SemiBold SemiConden" w:hAnsi="Bahnschrift SemiBold SemiConden" w:cstheme="minorHAnsi"/>
          <w:lang w:val="ru-RU"/>
        </w:rPr>
        <w:t xml:space="preserve">       И как это понимать? Разве НАТО не считало своим врагом СССР, а после его распада Россию? А </w:t>
      </w:r>
      <w:r w:rsidR="00651E7E" w:rsidRPr="00CB7D42">
        <w:rPr>
          <w:rFonts w:ascii="Bahnschrift SemiBold SemiConden" w:hAnsi="Bahnschrift SemiBold SemiConden" w:cstheme="minorHAnsi"/>
          <w:lang w:val="ru-RU"/>
        </w:rPr>
        <w:t xml:space="preserve">тут </w:t>
      </w:r>
      <w:r w:rsidRPr="00CB7D42">
        <w:rPr>
          <w:rFonts w:ascii="Bahnschrift SemiBold SemiConden" w:hAnsi="Bahnschrift SemiBold SemiConden" w:cstheme="minorHAnsi"/>
          <w:lang w:val="ru-RU"/>
        </w:rPr>
        <w:t xml:space="preserve">ежегодные, многократные учения натовских сил на территории Украины? Это не направлено против другой стороны? Это </w:t>
      </w:r>
      <w:proofErr w:type="gramStart"/>
      <w:r w:rsidRPr="00CB7D42">
        <w:rPr>
          <w:rFonts w:ascii="Bahnschrift SemiBold SemiConden" w:hAnsi="Bahnschrift SemiBold SemiConden" w:cstheme="minorHAnsi"/>
          <w:lang w:val="ru-RU"/>
        </w:rPr>
        <w:t>не использование</w:t>
      </w:r>
      <w:proofErr w:type="gramEnd"/>
      <w:r w:rsidRPr="00CB7D42">
        <w:rPr>
          <w:rFonts w:ascii="Bahnschrift SemiBold SemiConden" w:hAnsi="Bahnschrift SemiBold SemiConden" w:cstheme="minorHAnsi"/>
          <w:lang w:val="ru-RU"/>
        </w:rPr>
        <w:t xml:space="preserve"> своей территории в ущерб безопасности другой стороны? Это не предательство???  И разве не обязано руководство страны партнёра задуматься о последствиях такой политики якобы друга?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lang w:val="ru-RU"/>
        </w:rPr>
      </w:pPr>
      <w:r w:rsidRPr="00CB7D42">
        <w:rPr>
          <w:rFonts w:ascii="Bahnschrift SemiBold SemiConden" w:hAnsi="Bahnschrift SemiBold SemiConden" w:cstheme="minorHAnsi"/>
          <w:lang w:val="ru-RU"/>
        </w:rPr>
        <w:t xml:space="preserve">  </w:t>
      </w:r>
      <w:r w:rsidR="00651E7E" w:rsidRPr="00CB7D42">
        <w:rPr>
          <w:rFonts w:ascii="Bahnschrift SemiBold SemiConden" w:hAnsi="Bahnschrift SemiBold SemiConden" w:cstheme="minorHAnsi"/>
          <w:lang w:val="ru-RU"/>
        </w:rPr>
        <w:t xml:space="preserve">  </w:t>
      </w:r>
      <w:r w:rsidR="00314128">
        <w:rPr>
          <w:rFonts w:ascii="Bahnschrift SemiBold SemiConden" w:hAnsi="Bahnschrift SemiBold SemiConden" w:cstheme="minorHAnsi"/>
          <w:lang w:val="ru-RU"/>
        </w:rPr>
        <w:t>Преступную направленность</w:t>
      </w:r>
      <w:r w:rsidRPr="00CB7D42">
        <w:rPr>
          <w:rFonts w:ascii="Bahnschrift SemiBold SemiConden" w:hAnsi="Bahnschrift SemiBold SemiConden" w:cstheme="minorHAnsi"/>
          <w:lang w:val="ru-RU"/>
        </w:rPr>
        <w:t xml:space="preserve"> подтвердили позже третий президент В. Ющенко, премьер- министр Ю. Тимошенко и председатель ВРУ А. </w:t>
      </w:r>
      <w:proofErr w:type="spellStart"/>
      <w:r w:rsidRPr="00CB7D42">
        <w:rPr>
          <w:rFonts w:ascii="Bahnschrift SemiBold SemiConden" w:hAnsi="Bahnschrift SemiBold SemiConden" w:cstheme="minorHAnsi"/>
          <w:lang w:val="ru-RU"/>
        </w:rPr>
        <w:t>Яценюк</w:t>
      </w:r>
      <w:proofErr w:type="spellEnd"/>
      <w:r w:rsidR="00D120C8">
        <w:rPr>
          <w:rFonts w:ascii="Bahnschrift SemiBold SemiConden" w:hAnsi="Bahnschrift SemiBold SemiConden" w:cstheme="minorHAnsi"/>
          <w:lang w:val="ru-RU"/>
        </w:rPr>
        <w:t>,</w:t>
      </w:r>
      <w:r w:rsidRPr="00CB7D42">
        <w:rPr>
          <w:rFonts w:ascii="Bahnschrift SemiBold SemiConden" w:hAnsi="Bahnschrift SemiBold SemiConden" w:cstheme="minorHAnsi"/>
          <w:lang w:val="ru-RU"/>
        </w:rPr>
        <w:t xml:space="preserve"> направив в штаб НАТО заявление относительно ПДЧ – плана де</w:t>
      </w:r>
      <w:r w:rsidR="00651E7E" w:rsidRPr="00CB7D42">
        <w:rPr>
          <w:rFonts w:ascii="Bahnschrift SemiBold SemiConden" w:hAnsi="Bahnschrift SemiBold SemiConden" w:cstheme="minorHAnsi"/>
          <w:lang w:val="ru-RU"/>
        </w:rPr>
        <w:t>йствий по вступлению в НАТО</w:t>
      </w:r>
      <w:r w:rsidRPr="00CB7D42">
        <w:rPr>
          <w:rFonts w:ascii="Bahnschrift SemiBold SemiConden" w:hAnsi="Bahnschrift SemiBold SemiConden" w:cstheme="minorHAnsi"/>
          <w:lang w:val="ru-RU"/>
        </w:rPr>
        <w:t xml:space="preserve"> поправ Конституцию. Парламент, в парламентско-президентской республике</w:t>
      </w:r>
      <w:r w:rsidR="00D120C8">
        <w:rPr>
          <w:rFonts w:ascii="Bahnschrift SemiBold SemiConden" w:hAnsi="Bahnschrift SemiBold SemiConden" w:cstheme="minorHAnsi"/>
          <w:lang w:val="ru-RU"/>
        </w:rPr>
        <w:t>,</w:t>
      </w:r>
      <w:r w:rsidRPr="00CB7D42">
        <w:rPr>
          <w:rFonts w:ascii="Bahnschrift SemiBold SemiConden" w:hAnsi="Bahnschrift SemiBold SemiConden" w:cstheme="minorHAnsi"/>
          <w:lang w:val="ru-RU"/>
        </w:rPr>
        <w:t xml:space="preserve"> узнал об этом постфактум. Напомним, на тот момент Договор о Дружбе никто не отменял. Предательство стало нормой.</w:t>
      </w:r>
    </w:p>
    <w:p w:rsid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lang w:val="ru-RU"/>
        </w:rPr>
      </w:pPr>
      <w:r w:rsidRPr="00CB7D42">
        <w:rPr>
          <w:rFonts w:ascii="Bahnschrift SemiBold SemiConden" w:hAnsi="Bahnschrift SemiBold SemiConden" w:cstheme="minorHAnsi"/>
          <w:lang w:val="ru-RU"/>
        </w:rPr>
        <w:t xml:space="preserve">      Третий президент Виктор Ющенко руководимый госдепом США, уже беззастенчиво обвинял партнёра по Договору в голодоморе, как дурень с писаной торбой мотался по миру уговаривая страны признать голод 1932-33 годов геноцидом. В этом преуспел, но вложил и свою лепту в современный </w:t>
      </w:r>
      <w:proofErr w:type="spellStart"/>
      <w:r w:rsidRPr="00CB7D42">
        <w:rPr>
          <w:rFonts w:ascii="Bahnschrift SemiBold SemiConden" w:hAnsi="Bahnschrift SemiBold SemiConden" w:cstheme="minorHAnsi"/>
          <w:lang w:val="ru-RU"/>
        </w:rPr>
        <w:t>народомор</w:t>
      </w:r>
      <w:proofErr w:type="spellEnd"/>
      <w:r w:rsidRPr="00CB7D42">
        <w:rPr>
          <w:rFonts w:ascii="Bahnschrift SemiBold SemiConden" w:hAnsi="Bahnschrift SemiBold SemiConden" w:cstheme="minorHAnsi"/>
          <w:lang w:val="ru-RU"/>
        </w:rPr>
        <w:t xml:space="preserve"> народа Украины. В годы Великой Отечественной войны Украина потеряла в ходе боевых действий и оккупации 6 миллионов, а в ходе реставрации </w:t>
      </w:r>
      <w:proofErr w:type="gramStart"/>
      <w:r w:rsidRPr="00CB7D42">
        <w:rPr>
          <w:rFonts w:ascii="Bahnschrift SemiBold SemiConden" w:hAnsi="Bahnschrift SemiBold SemiConden" w:cstheme="minorHAnsi"/>
          <w:lang w:val="ru-RU"/>
        </w:rPr>
        <w:t>капитализма</w:t>
      </w:r>
      <w:r w:rsidR="00651E7E" w:rsidRPr="00CB7D42">
        <w:rPr>
          <w:rFonts w:ascii="Bahnschrift SemiBold SemiConden" w:hAnsi="Bahnschrift SemiBold SemiConden" w:cstheme="minorHAnsi"/>
          <w:lang w:val="ru-RU"/>
        </w:rPr>
        <w:t xml:space="preserve"> </w:t>
      </w:r>
      <w:r w:rsidRPr="00CB7D42">
        <w:rPr>
          <w:rFonts w:ascii="Bahnschrift SemiBold SemiConden" w:hAnsi="Bahnschrift SemiBold SemiConden" w:cstheme="minorHAnsi"/>
          <w:lang w:val="ru-RU"/>
        </w:rPr>
        <w:t xml:space="preserve"> современная</w:t>
      </w:r>
      <w:proofErr w:type="gramEnd"/>
      <w:r w:rsidRPr="00CB7D42">
        <w:rPr>
          <w:rFonts w:ascii="Bahnschrift SemiBold SemiConden" w:hAnsi="Bahnschrift SemiBold SemiConden" w:cstheme="minorHAnsi"/>
          <w:lang w:val="ru-RU"/>
        </w:rPr>
        <w:t xml:space="preserve"> Украина потеряла 12-16 миллионов своих граждан. Точно сказать трудно. Перепись не велась с 2001 года. А кто повинен в </w:t>
      </w:r>
      <w:proofErr w:type="spellStart"/>
      <w:r w:rsidRPr="00CB7D42">
        <w:rPr>
          <w:rFonts w:ascii="Bahnschrift SemiBold SemiConden" w:hAnsi="Bahnschrift SemiBold SemiConden" w:cstheme="minorHAnsi"/>
          <w:lang w:val="ru-RU"/>
        </w:rPr>
        <w:t>народоморе</w:t>
      </w:r>
      <w:proofErr w:type="spellEnd"/>
      <w:r w:rsidRPr="00CB7D42">
        <w:rPr>
          <w:rFonts w:ascii="Bahnschrift SemiBold SemiConden" w:hAnsi="Bahnschrift SemiBold SemiConden" w:cstheme="minorHAnsi"/>
          <w:lang w:val="ru-RU"/>
        </w:rPr>
        <w:t>? Ну точно не северный сосед. Сами сподобились.</w:t>
      </w:r>
      <w:r w:rsidR="00CB7D42">
        <w:rPr>
          <w:rFonts w:ascii="Bahnschrift SemiBold SemiConden" w:hAnsi="Bahnschrift SemiBold SemiConden" w:cstheme="minorHAnsi"/>
          <w:lang w:val="ru-RU"/>
        </w:rPr>
        <w:t xml:space="preserve">  </w:t>
      </w:r>
    </w:p>
    <w:p w:rsidR="00D120C8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b/>
          <w:color w:val="222222"/>
          <w:shd w:val="clear" w:color="auto" w:fill="FFFFFF"/>
          <w:lang w:val="ru-RU"/>
        </w:rPr>
        <w:t xml:space="preserve">  На примере Украины в очередной раз подтвердился тезис, что капитализм – это война. 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На постсоветском пространстве в 90-е годы прокатились ряд военных конфликтов. Причина – после распада СССР удельные князьки делили территории, </w:t>
      </w:r>
    </w:p>
    <w:p w:rsidR="00D120C8" w:rsidRPr="00D120C8" w:rsidRDefault="00D120C8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22222"/>
          <w:sz w:val="10"/>
          <w:szCs w:val="10"/>
          <w:shd w:val="clear" w:color="auto" w:fill="FFFFFF"/>
          <w:lang w:val="ru-RU"/>
        </w:rPr>
      </w:pPr>
    </w:p>
    <w:p w:rsidR="00D42E67" w:rsidRPr="00CB7D42" w:rsidRDefault="00D42E67" w:rsidP="00D36219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lastRenderedPageBreak/>
        <w:t xml:space="preserve">прибыли, собственность. Украину долгое время обходила эта беда с тем, чтобы в 2014 году вспыхнуть с невероятной жестокостью.  Четвёртый президент Виктор Янукович, явно уверовал в свои силы и надеялся, что его переизберут на новый срок. Он затеял опасную игру, лавируя между Москвой и </w:t>
      </w:r>
      <w:proofErr w:type="spell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Фашингтоном</w:t>
      </w:r>
      <w:proofErr w:type="spell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с пристежным ЕС. Заявив о подписании ассоциации с Европейским Союзом (ЕС), он скажем откровенно, шантажировал Москву. Получив в результате обещания на 15 млрд. кредитов и 25 миллиардов инвестиций (огромная возможность ещё больше обогатится), успокоился и от подписания дог</w:t>
      </w:r>
      <w:r w:rsidR="00496139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овора об ассоциации отказался. 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Да вот на западе посчитали, что недопустимо, чтобы пойманная на крючок добыча - Украина, вот так просто сорвалась и снова оказалась в орбите интересов России. Цель была другой – оторвать Украину от России, сделать её врагом, втянуть в ЕС и НАТО.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   И грянул государственный переворот. Главные фигуранты этого преступления назвали свой уголовный проступок революцией, но по определению это не может быть революцией, ибо ничего революционного в стране не произошло. Одни особи заменили других у властного корыта. Это и есть типичный дворцовый переворот, правда с использованием толпы. Но как это не назови всё равно в Конституции такие деяния не предусмотрены. И наоборот, там написано, что никто «не </w:t>
      </w:r>
      <w:proofErr w:type="spell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може</w:t>
      </w:r>
      <w:proofErr w:type="spell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</w:t>
      </w:r>
      <w:proofErr w:type="spell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узурпувати</w:t>
      </w:r>
      <w:proofErr w:type="spell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</w:t>
      </w:r>
      <w:proofErr w:type="spell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владу</w:t>
      </w:r>
      <w:proofErr w:type="spell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». А вот в Уголовном кодексе есть статья 109. За такое преступление предусматривающая от 5 до 9 лет тюрьмы.</w:t>
      </w:r>
    </w:p>
    <w:p w:rsidR="00D42E67" w:rsidRPr="00CB7D42" w:rsidRDefault="00D42E67" w:rsidP="00D42E67">
      <w:pPr>
        <w:pStyle w:val="a4"/>
        <w:ind w:left="-851" w:right="-234"/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    Была возможность остановить противостояние, и для этого было </w:t>
      </w:r>
      <w:r w:rsidR="00D120C8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подготовлено соглашение сторон.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22222"/>
          <w:vertAlign w:val="superscript"/>
          <w:lang w:val="ru-RU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   Соглашение об урегулировании политического кризиса подписали президент Украины </w:t>
      </w:r>
      <w:hyperlink r:id="rId13" w:tooltip="Виктор Янукович" w:history="1"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В</w:t>
        </w:r>
        <w:r w:rsidR="00C12FB4"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 xml:space="preserve">. </w:t>
        </w:r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Янукович</w:t>
        </w:r>
      </w:hyperlink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и лидеры оппозиции </w:t>
      </w:r>
      <w:hyperlink r:id="rId14" w:tooltip="Виталий Кличко" w:history="1"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В</w:t>
        </w:r>
        <w:r w:rsidR="00C12FB4"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.</w:t>
        </w:r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 xml:space="preserve"> Кличко</w:t>
        </w:r>
      </w:hyperlink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, </w:t>
      </w:r>
      <w:hyperlink r:id="rId15" w:tooltip="Арсений Яценюк" w:history="1">
        <w:r w:rsidR="00C12FB4"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А.</w:t>
        </w:r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 xml:space="preserve"> </w:t>
        </w:r>
        <w:proofErr w:type="spellStart"/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Яценюк</w:t>
        </w:r>
        <w:proofErr w:type="spellEnd"/>
      </w:hyperlink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и </w:t>
      </w:r>
      <w:hyperlink r:id="rId16" w:tooltip="Олег Тягнибок" w:history="1">
        <w:r w:rsidR="00C12FB4"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О.</w:t>
        </w:r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 xml:space="preserve"> </w:t>
        </w:r>
        <w:proofErr w:type="spellStart"/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Тягнибок</w:t>
        </w:r>
        <w:proofErr w:type="spellEnd"/>
      </w:hyperlink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(ВО «</w:t>
      </w:r>
      <w:hyperlink r:id="rId17" w:tooltip="Всеукраинское объединение " w:history="1"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Свобода</w:t>
        </w:r>
      </w:hyperlink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» - про</w:t>
      </w:r>
      <w:r w:rsidR="00C12FB4"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-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нацистская партия). Свидетелями подписания и гарантами выполнения выступили министры иностранных дел Германии и Польши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</w:rPr>
        <w:t> 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— </w:t>
      </w:r>
      <w:hyperlink r:id="rId18" w:tooltip="Франк-Вальтер Штайнмайер" w:history="1"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 xml:space="preserve">Франк-Вальтер </w:t>
        </w:r>
        <w:proofErr w:type="spellStart"/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Штайнмайер</w:t>
        </w:r>
        <w:proofErr w:type="spellEnd"/>
      </w:hyperlink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, </w:t>
      </w:r>
      <w:hyperlink r:id="rId19" w:tooltip="Радослав Сикорский" w:history="1">
        <w:proofErr w:type="spellStart"/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>Радослав</w:t>
        </w:r>
        <w:proofErr w:type="spellEnd"/>
        <w:r w:rsidRPr="00CB7D42">
          <w:rPr>
            <w:rStyle w:val="a3"/>
            <w:rFonts w:ascii="Bahnschrift SemiBold SemiConden" w:hAnsi="Bahnschrift SemiBold SemiConden" w:cstheme="minorHAnsi"/>
            <w:color w:val="0645AD"/>
            <w:lang w:val="ru-RU"/>
          </w:rPr>
          <w:t xml:space="preserve"> Сикорский</w:t>
        </w:r>
      </w:hyperlink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и руководитель департамента континентальной Европы министерства иностранных дел Французской Республики </w:t>
      </w:r>
      <w:hyperlink r:id="rId20" w:tooltip="Фурнье, Эрик (страница отсутствует)" w:history="1">
        <w:r w:rsidRPr="00CB7D42">
          <w:rPr>
            <w:rStyle w:val="a3"/>
            <w:rFonts w:ascii="Bahnschrift SemiBold SemiConden" w:hAnsi="Bahnschrift SemiBold SemiConden" w:cstheme="minorHAnsi"/>
            <w:color w:val="auto"/>
            <w:u w:val="none"/>
            <w:lang w:val="ru-RU"/>
          </w:rPr>
          <w:t xml:space="preserve">Эрик </w:t>
        </w:r>
        <w:proofErr w:type="spellStart"/>
        <w:r w:rsidRPr="00CB7D42">
          <w:rPr>
            <w:rStyle w:val="a3"/>
            <w:rFonts w:ascii="Bahnschrift SemiBold SemiConden" w:hAnsi="Bahnschrift SemiBold SemiConden" w:cstheme="minorHAnsi"/>
            <w:color w:val="auto"/>
            <w:u w:val="none"/>
            <w:lang w:val="ru-RU"/>
          </w:rPr>
          <w:t>Фурнье</w:t>
        </w:r>
        <w:proofErr w:type="spellEnd"/>
      </w:hyperlink>
      <w:r w:rsidRPr="00CB7D42">
        <w:rPr>
          <w:rFonts w:ascii="Bahnschrift SemiBold SemiConden" w:hAnsi="Bahnschrift SemiBold SemiConden" w:cstheme="minorHAnsi"/>
          <w:lang w:val="ru-RU"/>
        </w:rPr>
        <w:t xml:space="preserve"> 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Вот здесь и сыграли подленькую роль в сценарии по организации гос. переворота европейские страны, котор</w:t>
      </w:r>
      <w:r w:rsidR="00C12FB4"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ые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не посмели перечить дяде Сему главному организатору переворота и промолчали в тряпочку, когда буквально на следующий день оголтелые </w:t>
      </w:r>
      <w:proofErr w:type="spell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майдонутые</w:t>
      </w:r>
      <w:proofErr w:type="spell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пошли на штурм администрации президента. Во всяком случае выше фамилии тех, кому верить нельзя. Это политические </w:t>
      </w:r>
      <w:proofErr w:type="spell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кидалы</w:t>
      </w:r>
      <w:proofErr w:type="spell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и лжецы.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   Результатом переворота стали территориальные потери (Крым), Москва решила, что Военно-морской базе НАТО в г. Севастополе не бывать. Слишком обнаглели за океаном, полагая, что им всё можно</w:t>
      </w:r>
      <w:r w:rsidR="00C12FB4"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. А далее война на Донбассе,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</w:t>
      </w:r>
      <w:proofErr w:type="gram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куда  уголовный</w:t>
      </w:r>
      <w:proofErr w:type="gram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преступник  А. Турчинов  кинул танки, БТРы, самолёты, вертолёты, системы залпового огня «Град» - всё что противоречит Конституции. Очевидно в случае с Крымом указаний с </w:t>
      </w:r>
      <w:proofErr w:type="spell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Фашингтона</w:t>
      </w:r>
      <w:proofErr w:type="spell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не было, и узурпаторы опешили от такого развития событий, а по Донбассу прошла отмашка и </w:t>
      </w:r>
      <w:r w:rsidR="00C12FB4"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ещё один 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уголовный преступник П. </w:t>
      </w:r>
      <w:proofErr w:type="spell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Потрошенко</w:t>
      </w:r>
      <w:proofErr w:type="spell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пять лет убивал своих граждан и наживался на войне. И уже по традиции – ложь. Петро Порошенко в ходе избирательной кампании обещал закончить войну за две недели.</w:t>
      </w:r>
      <w:r w:rsidR="00C12FB4"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П</w:t>
      </w:r>
      <w:r w:rsidR="001A531D"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равда</w:t>
      </w:r>
      <w:r w:rsidR="00C12FB4"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извинился.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</w:t>
      </w:r>
      <w:r w:rsidR="00C12FB4"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Порошенко часто называет число 13 тысяч погибших на войне. Но кто их убил? С</w:t>
      </w: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</w:t>
      </w:r>
      <w:r w:rsidRPr="00CB7D42">
        <w:rPr>
          <w:rStyle w:val="a5"/>
          <w:rFonts w:ascii="Bahnschrift SemiBold SemiConden" w:hAnsi="Bahnschrift SemiBold SemiConden" w:cstheme="minorHAnsi"/>
          <w:b/>
          <w:bCs/>
          <w:i w:val="0"/>
          <w:iCs w:val="0"/>
          <w:color w:val="52565A"/>
          <w:lang w:val="ru-RU"/>
        </w:rPr>
        <w:t>начала конфликта погибли</w:t>
      </w: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2652 украинских </w:t>
      </w:r>
      <w:r w:rsidRPr="00CB7D42">
        <w:rPr>
          <w:rStyle w:val="a5"/>
          <w:rFonts w:ascii="Bahnschrift SemiBold SemiConden" w:hAnsi="Bahnschrift SemiBold SemiConden" w:cstheme="minorHAnsi"/>
          <w:b/>
          <w:bCs/>
          <w:i w:val="0"/>
          <w:iCs w:val="0"/>
          <w:color w:val="52565A"/>
          <w:lang w:val="ru-RU"/>
        </w:rPr>
        <w:t>военнослужащих</w:t>
      </w: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, ещё 9578 </w:t>
      </w:r>
      <w:r w:rsidRPr="00CB7D42">
        <w:rPr>
          <w:rStyle w:val="a5"/>
          <w:rFonts w:ascii="Bahnschrift SemiBold SemiConden" w:hAnsi="Bahnschrift SemiBold SemiConden" w:cstheme="minorHAnsi"/>
          <w:b/>
          <w:bCs/>
          <w:i w:val="0"/>
          <w:iCs w:val="0"/>
          <w:color w:val="52565A"/>
          <w:lang w:val="ru-RU"/>
        </w:rPr>
        <w:t>военнослужащих</w:t>
      </w: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получили ранения. Гражданских же, жителей ДНР и ЛНР, убито 3300, по данным ООН. Среди них около 180 детей. А ещё около 7000 это те, кто взял в руки оружие, чтобы не допустить на своей земле того, что творили уголовники из батальона «</w:t>
      </w:r>
      <w:proofErr w:type="spellStart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Торнада</w:t>
      </w:r>
      <w:proofErr w:type="spellEnd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», унаследовав</w:t>
      </w:r>
      <w:r w:rsidR="00C12FB4"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шие</w:t>
      </w: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звериную сущность от СБ УПА. Уголовников из «Торнадо» даже очень лояльная к «своим» военная прокуратура довела до суда. </w:t>
      </w:r>
      <w:r w:rsidR="00496139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Руководство батальона получило от 5 до 12 лет тюрьмы.</w:t>
      </w:r>
    </w:p>
    <w:p w:rsidR="00D42E67" w:rsidRPr="00CB7D42" w:rsidRDefault="00D42E67" w:rsidP="00D36219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    </w:t>
      </w:r>
      <w:r w:rsidR="00C12FB4"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 </w:t>
      </w:r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Не случайно за все злодеяния в народе пятого президента назвали </w:t>
      </w:r>
      <w:proofErr w:type="spellStart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>Потрошенком</w:t>
      </w:r>
      <w:proofErr w:type="spellEnd"/>
      <w:r w:rsidRPr="00CB7D42">
        <w:rPr>
          <w:rFonts w:ascii="Bahnschrift SemiBold SemiConden" w:hAnsi="Bahnschrift SemiBold SemiConden" w:cstheme="minorHAnsi"/>
          <w:color w:val="3C4043"/>
          <w:shd w:val="clear" w:color="auto" w:fill="FFFFFF"/>
          <w:lang w:val="ru-RU"/>
        </w:rPr>
        <w:t xml:space="preserve"> или Петром Кровавым.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22222"/>
          <w:shd w:val="clear" w:color="auto" w:fill="FFFFFF"/>
          <w:lang w:val="uk-UA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   А в чём виноваты жители Донбасса? Это не они нарушили Конституцию, они встали на её защиту! Это не они пришли к кому-то устанавливать свои порядки. Это к ним пришли чтобы убить, навяза</w:t>
      </w:r>
      <w:r w:rsidR="00C12FB4"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ть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нацистскую и</w:t>
      </w:r>
      <w:r w:rsidR="00D120C8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део</w:t>
      </w:r>
      <w:r w:rsidR="00C12FB4"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логию, которая </w:t>
      </w:r>
      <w:proofErr w:type="gramStart"/>
      <w:r w:rsidR="00C12FB4"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по 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</w:t>
      </w:r>
      <w:r w:rsidR="00D120C8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выражению</w:t>
      </w:r>
      <w:proofErr w:type="gramEnd"/>
      <w:r w:rsidR="00D120C8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Тараса Бульбы</w:t>
      </w:r>
      <w:r w:rsidR="00D120C8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-</w:t>
      </w:r>
      <w:proofErr w:type="spell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Боровца</w:t>
      </w:r>
      <w:proofErr w:type="spell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руководителя первой УПА «Є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uk-UA"/>
        </w:rPr>
        <w:t xml:space="preserve"> гидкою для українського народу».</w:t>
      </w:r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   Для осуществления преступных деяний в общество вкинули нацистские идеи, нормой стали злоба, ненависть, русофобия, избиение и уничтожение инакомыслящих. А тем временем экономика рухнула, пробив дно, ниже которого спускаться нельзя. Коррупция зашкаливает. Созданные минимум шесть органов по борьбе с коррупцией оказались недееспособными. Но и смена команды не изменила ситуацию. Никого не посадили – вторая уже весна на дворе, «</w:t>
      </w:r>
      <w:proofErr w:type="spell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вырок</w:t>
      </w:r>
      <w:proofErr w:type="spell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» президенту Порошенко, он же новый президент Зеленский по своим заявлениям ничем не отличается от предыдущего говоруна. Словом, как говорил один киногерой – </w:t>
      </w:r>
      <w:proofErr w:type="gram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ПАДАЕМ!.</w:t>
      </w:r>
      <w:proofErr w:type="gramEnd"/>
    </w:p>
    <w:p w:rsidR="00D42E67" w:rsidRPr="00CB7D42" w:rsidRDefault="00D42E67" w:rsidP="00E850F8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  И вот грянул очередной этап грабежа. Ночью с 30-го на 3</w:t>
      </w:r>
      <w:r w:rsidR="00D77010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1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– е марта слуги запада вкупе с «голосом» Вакарчука и </w:t>
      </w:r>
      <w:proofErr w:type="spellStart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>парошенковцами</w:t>
      </w:r>
      <w:proofErr w:type="spellEnd"/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продали землю Украины. Новый президент Зеленский оказался не лучше прежних, а после продажи Земли – Родины, можно смело впечатать ему в лоб клеймо – «ХУДШИЙ»!</w:t>
      </w:r>
    </w:p>
    <w:p w:rsidR="00D42E67" w:rsidRPr="00D36219" w:rsidRDefault="00D42E67" w:rsidP="0040584D">
      <w:pPr>
        <w:pStyle w:val="a4"/>
        <w:ind w:left="-851" w:right="-234"/>
        <w:jc w:val="both"/>
        <w:rPr>
          <w:rFonts w:ascii="Bahnschrift SemiBold SemiConden" w:hAnsi="Bahnschrift SemiBold SemiConden" w:cstheme="minorHAnsi"/>
          <w:b/>
          <w:color w:val="222222"/>
          <w:sz w:val="26"/>
          <w:szCs w:val="26"/>
          <w:u w:val="single"/>
          <w:shd w:val="clear" w:color="auto" w:fill="FFFFFF"/>
          <w:lang w:val="ru-RU"/>
        </w:rPr>
      </w:pP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</w:t>
      </w:r>
      <w:r w:rsidRPr="0040584D">
        <w:rPr>
          <w:rFonts w:ascii="Bahnschrift SemiBold SemiConden" w:hAnsi="Bahnschrift SemiBold SemiConden" w:cstheme="minorHAnsi"/>
          <w:color w:val="222222"/>
          <w:sz w:val="24"/>
          <w:szCs w:val="24"/>
          <w:shd w:val="clear" w:color="auto" w:fill="FFFFFF"/>
          <w:lang w:val="ru-RU"/>
        </w:rPr>
        <w:t xml:space="preserve">Пришла такая мысль, если бы кто-то собрал все критические высказывания о всех президентах, всех правительства, всех Верховных Радах и опубликовал, то сложился такой бы кошмарный сюжет, что нормальный человек воскликнул бы: «Друзья, кто вам разум затуманил, что вы сделали в 1991 году? Вы светлое, справедливое, человеколюбивое общество – социализм, променяли на кошмар дикого капитализма, на подлинное дерьмо, которому не место на планете».   </w:t>
      </w:r>
      <w:r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</w:t>
      </w:r>
      <w:r w:rsidR="00911F94" w:rsidRP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          </w:t>
      </w:r>
      <w:r w:rsidR="00CB7D42">
        <w:rPr>
          <w:rFonts w:ascii="Bahnschrift SemiBold SemiConden" w:hAnsi="Bahnschrift SemiBold SemiConden" w:cstheme="minorHAnsi"/>
          <w:color w:val="222222"/>
          <w:shd w:val="clear" w:color="auto" w:fill="FFFFFF"/>
          <w:lang w:val="ru-RU"/>
        </w:rPr>
        <w:t xml:space="preserve">  </w:t>
      </w:r>
      <w:r w:rsidRPr="00D36219">
        <w:rPr>
          <w:rFonts w:ascii="Bahnschrift SemiBold SemiConden" w:hAnsi="Bahnschrift SemiBold SemiConden" w:cstheme="minorHAnsi"/>
          <w:b/>
          <w:color w:val="222222"/>
          <w:sz w:val="26"/>
          <w:szCs w:val="26"/>
          <w:u w:val="single"/>
          <w:shd w:val="clear" w:color="auto" w:fill="FFFFFF"/>
          <w:lang w:val="ru-RU"/>
        </w:rPr>
        <w:t xml:space="preserve">ДУМАЙ ТЕ! </w:t>
      </w:r>
      <w:r w:rsidR="00D77010" w:rsidRPr="00D36219">
        <w:rPr>
          <w:rFonts w:ascii="Bahnschrift SemiBold SemiConden" w:hAnsi="Bahnschrift SemiBold SemiConden" w:cstheme="minorHAnsi"/>
          <w:b/>
          <w:color w:val="222222"/>
          <w:sz w:val="26"/>
          <w:szCs w:val="26"/>
          <w:u w:val="single"/>
          <w:shd w:val="clear" w:color="auto" w:fill="FFFFFF"/>
          <w:lang w:val="ru-RU"/>
        </w:rPr>
        <w:t xml:space="preserve"> </w:t>
      </w:r>
      <w:r w:rsidRPr="00D36219">
        <w:rPr>
          <w:rFonts w:ascii="Bahnschrift SemiBold SemiConden" w:hAnsi="Bahnschrift SemiBold SemiConden" w:cstheme="minorHAnsi"/>
          <w:b/>
          <w:color w:val="222222"/>
          <w:sz w:val="26"/>
          <w:szCs w:val="26"/>
          <w:u w:val="single"/>
          <w:shd w:val="clear" w:color="auto" w:fill="FFFFFF"/>
          <w:lang w:val="ru-RU"/>
        </w:rPr>
        <w:t>ДЕЙСТВУЙ ТЕ!                П. Рокот</w:t>
      </w:r>
    </w:p>
    <w:sectPr w:rsidR="00D42E67" w:rsidRPr="00D36219" w:rsidSect="007B4FE0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67"/>
    <w:rsid w:val="001A531D"/>
    <w:rsid w:val="001C3372"/>
    <w:rsid w:val="002258F2"/>
    <w:rsid w:val="00233E61"/>
    <w:rsid w:val="00314128"/>
    <w:rsid w:val="003D37EA"/>
    <w:rsid w:val="0040584D"/>
    <w:rsid w:val="004876A6"/>
    <w:rsid w:val="00496139"/>
    <w:rsid w:val="004A501C"/>
    <w:rsid w:val="00574BEB"/>
    <w:rsid w:val="00651E7E"/>
    <w:rsid w:val="006745CF"/>
    <w:rsid w:val="007B4FE0"/>
    <w:rsid w:val="0086215D"/>
    <w:rsid w:val="00911F94"/>
    <w:rsid w:val="00B26F77"/>
    <w:rsid w:val="00BF682B"/>
    <w:rsid w:val="00C12FB4"/>
    <w:rsid w:val="00CB7D42"/>
    <w:rsid w:val="00D120C8"/>
    <w:rsid w:val="00D36219"/>
    <w:rsid w:val="00D42E67"/>
    <w:rsid w:val="00D77010"/>
    <w:rsid w:val="00E8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56AA-8930-490C-9C5E-8C0C8FFD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E67"/>
    <w:rPr>
      <w:color w:val="0000FF"/>
      <w:u w:val="single"/>
    </w:rPr>
  </w:style>
  <w:style w:type="paragraph" w:styleId="a4">
    <w:name w:val="No Spacing"/>
    <w:uiPriority w:val="1"/>
    <w:qFormat/>
    <w:rsid w:val="00D42E67"/>
    <w:pPr>
      <w:spacing w:after="0" w:line="240" w:lineRule="auto"/>
    </w:pPr>
  </w:style>
  <w:style w:type="character" w:styleId="a5">
    <w:name w:val="Emphasis"/>
    <w:basedOn w:val="a0"/>
    <w:uiPriority w:val="20"/>
    <w:qFormat/>
    <w:rsid w:val="00D42E67"/>
    <w:rPr>
      <w:i/>
      <w:iCs/>
    </w:rPr>
  </w:style>
  <w:style w:type="character" w:styleId="a6">
    <w:name w:val="Strong"/>
    <w:basedOn w:val="a0"/>
    <w:uiPriority w:val="22"/>
    <w:qFormat/>
    <w:rsid w:val="00D42E67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D42E6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D42E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2%D0%B8%D0%BA%D1%82%D0%BE%D1%80_%D0%AF%D0%BD%D1%83%D0%BA%D0%BE%D0%B2%D0%B8%D1%87" TargetMode="External"/><Relationship Id="rId18" Type="http://schemas.openxmlformats.org/officeDocument/2006/relationships/hyperlink" Target="https://ru.wikipedia.org/wiki/%D0%A4%D1%80%D0%B0%D0%BD%D0%BA-%D0%92%D0%B0%D0%BB%D1%8C%D1%82%D0%B5%D1%80_%D0%A8%D1%82%D0%B0%D0%B9%D0%BD%D0%BC%D0%B0%D0%B9%D0%B5%D1%8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ru/imgres?imgurl=http://old-things.org/wp-content/uploads/2013/05/302e5dda047c7522ff6bd1f280c9c023bc5f6c125658823.jpg&amp;imgrefurl=http://old-things.org/gerb-i-flag-sssr/&amp;docid=um8ul-AZvWvIiM&amp;tbnid=9AftFTmpmTS4jM:&amp;vet=10ahUKEwj_zIObk4HUAhWpBZoKHTGxBvEQMwg1KBEwEQ..i&amp;w=800&amp;h=589&amp;bih=529&amp;biw=821&amp;q=%D0%93%D0%B5%D1%80%D0%B1%20%D0%A1%D0%A1%D0%A1%D0%A0%20%D0%BD%D0%B0%20%D1%84%D0%BE%D0%BD%D0%B5%20%D1%84%D0%BB%D0%B0%D0%B3%D0%BE%D0%B2&amp;ved=0ahUKEwj_zIObk4HUAhWpBZoKHTGxBvEQMwg1KBEwEQ&amp;iact=mrc&amp;uact=8" TargetMode="External"/><Relationship Id="rId12" Type="http://schemas.openxmlformats.org/officeDocument/2006/relationships/hyperlink" Target="https://ru.wikipedia.org/wiki/%D0%91%D0%B0%D0%BD%D0%BA_%D0%90%D0%BD%D0%B3%D0%BB%D0%B8%D0%B8" TargetMode="External"/><Relationship Id="rId17" Type="http://schemas.openxmlformats.org/officeDocument/2006/relationships/hyperlink" Target="https://ru.wikipedia.org/wiki/%D0%92%D1%81%D0%B5%D1%83%D0%BA%D1%80%D0%B0%D0%B8%D0%BD%D1%81%D0%BA%D0%BE%D0%B5_%D0%BE%D0%B1%D1%8A%D0%B5%D0%B4%D0%B8%D0%BD%D0%B5%D0%BD%D0%B8%D0%B5_%C2%AB%D0%A1%D0%B2%D0%BE%D0%B1%D0%BE%D0%B4%D0%B0%C2%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E%D0%BB%D0%B5%D0%B3_%D0%A2%D1%8F%D0%B3%D0%BD%D0%B8%D0%B1%D0%BE%D0%BA" TargetMode="External"/><Relationship Id="rId20" Type="http://schemas.openxmlformats.org/officeDocument/2006/relationships/hyperlink" Target="https://ru.wikipedia.org/w/index.php?title=%D0%A4%D1%83%D1%80%D0%BD%D1%8C%D0%B5,_%D0%AD%D1%80%D0%B8%D0%BA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A7%D0%B5%D1%80%D0%B2%D0%BE%D0%BD%D0%B5%D1%8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0%D1%80%D1%81%D0%B5%D0%BD%D0%B8%D0%B9_%D0%AF%D1%86%D0%B5%D0%BD%D1%8E%D0%BA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A0%D0%B0%D0%B4%D0%BE%D1%81%D0%BB%D0%B0%D0%B2_%D0%A1%D0%B8%D0%BA%D0%BE%D1%80%D1%81%D0%BA%D0%B8%D0%B9" TargetMode="External"/><Relationship Id="rId4" Type="http://schemas.openxmlformats.org/officeDocument/2006/relationships/hyperlink" Target="https://www.google.ru/imgres?imgurl=https://st2.depositphotos.com/5900272/8952/v/450/depositphotos_89525666-stock-illustration-illustration-of-joseph-stalin-portrait.jpg&amp;imgrefurl=http://ru.depositphotos.com/vector-images/stalin.html&amp;docid=2wKeHIx04pIq-M&amp;tbnid=6UoI4wG7aBiJCM:&amp;vet=10ahUKEwjz9Y-KloHUAhVFCZoKHRwADkw4ZBAzCGAoXTBd..i&amp;w=450&amp;h=450&amp;bih=529&amp;biw=821&amp;q=%D0%B1%D0%BE%D0%BB%D1%8C%D1%88%D0%BE%D0%B9%20%D0%BF%D0%BE%D1%80%D1%82%D1%80%D0%B5%D1%82%20%D1%81%D1%82%D0%B0%D0%BB%D0%B8%D0%BD%D0%B0&amp;ved=0ahUKEwjz9Y-KloHUAhVFCZoKHRwADkw4ZBAzCGAoXTBd&amp;iact=mrc&amp;uact=8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2%D0%B8%D1%82%D0%B0%D0%BB%D0%B8%D0%B9_%D0%9A%D0%BB%D0%B8%D1%87%D0%BA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2020-04-11T12:43:00Z</cp:lastPrinted>
  <dcterms:created xsi:type="dcterms:W3CDTF">2020-04-10T18:07:00Z</dcterms:created>
  <dcterms:modified xsi:type="dcterms:W3CDTF">2021-08-29T06:18:00Z</dcterms:modified>
</cp:coreProperties>
</file>