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839" w:rsidRDefault="00847839" w:rsidP="00847839">
      <w:pPr>
        <w:pStyle w:val="a3"/>
        <w:ind w:left="-851" w:right="-234"/>
        <w:rPr>
          <w:rFonts w:ascii="Arial" w:hAnsi="Arial" w:cs="Arial"/>
          <w:b/>
          <w:sz w:val="10"/>
          <w:szCs w:val="10"/>
        </w:rPr>
      </w:pPr>
    </w:p>
    <w:p w:rsidR="00847839" w:rsidRDefault="00847839" w:rsidP="00847839">
      <w:pPr>
        <w:pStyle w:val="a3"/>
        <w:ind w:left="-851" w:right="-234"/>
        <w:rPr>
          <w:rFonts w:ascii="Arial" w:hAnsi="Arial" w:cs="Arial"/>
          <w:b/>
          <w:sz w:val="10"/>
          <w:szCs w:val="10"/>
        </w:rPr>
      </w:pPr>
    </w:p>
    <w:p w:rsidR="00847839" w:rsidRDefault="00847839" w:rsidP="00847839">
      <w:pPr>
        <w:pStyle w:val="a3"/>
        <w:ind w:left="-851" w:right="-234"/>
        <w:rPr>
          <w:rFonts w:ascii="Arial" w:hAnsi="Arial" w:cs="Arial"/>
          <w:b/>
          <w:sz w:val="10"/>
          <w:szCs w:val="10"/>
        </w:rPr>
      </w:pPr>
      <w:r>
        <w:rPr>
          <w:noProof/>
          <w:lang w:eastAsia="ru-RU"/>
        </w:rPr>
        <w:drawing>
          <wp:anchor distT="0" distB="0" distL="114300" distR="114300" simplePos="0" relativeHeight="251659264" behindDoc="1" locked="0" layoutInCell="1" allowOverlap="1" wp14:anchorId="24CFFD90" wp14:editId="5A3F416C">
            <wp:simplePos x="0" y="0"/>
            <wp:positionH relativeFrom="column">
              <wp:posOffset>5102860</wp:posOffset>
            </wp:positionH>
            <wp:positionV relativeFrom="paragraph">
              <wp:posOffset>76835</wp:posOffset>
            </wp:positionV>
            <wp:extent cx="922020" cy="1064895"/>
            <wp:effectExtent l="0" t="0" r="0" b="1905"/>
            <wp:wrapTight wrapText="bothSides">
              <wp:wrapPolygon edited="0">
                <wp:start x="0" y="0"/>
                <wp:lineTo x="0" y="21252"/>
                <wp:lineTo x="20975" y="21252"/>
                <wp:lineTo x="20975"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lum bright="12000" contrast="-6000"/>
                      <a:extLst>
                        <a:ext uri="{28A0092B-C50C-407E-A947-70E740481C1C}">
                          <a14:useLocalDpi xmlns:a14="http://schemas.microsoft.com/office/drawing/2010/main" val="0"/>
                        </a:ext>
                      </a:extLst>
                    </a:blip>
                    <a:srcRect/>
                    <a:stretch>
                      <a:fillRect/>
                    </a:stretch>
                  </pic:blipFill>
                  <pic:spPr bwMode="auto">
                    <a:xfrm>
                      <a:off x="0" y="0"/>
                      <a:ext cx="922020" cy="10648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1" locked="0" layoutInCell="1" allowOverlap="1" wp14:anchorId="47BDAA58" wp14:editId="523CD134">
            <wp:simplePos x="0" y="0"/>
            <wp:positionH relativeFrom="column">
              <wp:posOffset>-558165</wp:posOffset>
            </wp:positionH>
            <wp:positionV relativeFrom="paragraph">
              <wp:posOffset>73660</wp:posOffset>
            </wp:positionV>
            <wp:extent cx="971550" cy="1182370"/>
            <wp:effectExtent l="0" t="0" r="0" b="0"/>
            <wp:wrapTight wrapText="bothSides">
              <wp:wrapPolygon edited="0">
                <wp:start x="0" y="0"/>
                <wp:lineTo x="0" y="21229"/>
                <wp:lineTo x="21176" y="21229"/>
                <wp:lineTo x="21176" y="0"/>
                <wp:lineTo x="0" y="0"/>
              </wp:wrapPolygon>
            </wp:wrapTight>
            <wp:docPr id="5" name="Рисунок 5" descr="Описание: IMGP3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IMGP3223"/>
                    <pic:cNvPicPr>
                      <a:picLocks noChangeAspect="1" noChangeArrowheads="1"/>
                    </pic:cNvPicPr>
                  </pic:nvPicPr>
                  <pic:blipFill>
                    <a:blip r:embed="rId6">
                      <a:lum bright="24000" contrast="36000"/>
                      <a:extLst>
                        <a:ext uri="{28A0092B-C50C-407E-A947-70E740481C1C}">
                          <a14:useLocalDpi xmlns:a14="http://schemas.microsoft.com/office/drawing/2010/main" val="0"/>
                        </a:ext>
                      </a:extLst>
                    </a:blip>
                    <a:srcRect l="7372" t="14209" r="7863" b="8302"/>
                    <a:stretch>
                      <a:fillRect/>
                    </a:stretch>
                  </pic:blipFill>
                  <pic:spPr bwMode="auto">
                    <a:xfrm>
                      <a:off x="0" y="0"/>
                      <a:ext cx="971550" cy="11823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0"/>
          <w:szCs w:val="10"/>
        </w:rPr>
        <w:t xml:space="preserve">               </w:t>
      </w:r>
    </w:p>
    <w:p w:rsidR="00847839" w:rsidRDefault="00847839" w:rsidP="00847839">
      <w:pPr>
        <w:pStyle w:val="a3"/>
        <w:ind w:left="-851" w:right="-234"/>
        <w:rPr>
          <w:rFonts w:ascii="Arial" w:hAnsi="Arial" w:cs="Arial"/>
          <w:b/>
        </w:rPr>
      </w:pPr>
      <w:r>
        <w:rPr>
          <w:rFonts w:ascii="Arial" w:hAnsi="Arial" w:cs="Arial"/>
          <w:b/>
        </w:rPr>
        <w:t xml:space="preserve">                  ПРОЛЕТАРИИ ВСЕХ СТРАН, ОБЪЕДИНЯЙТЕСЬ!</w:t>
      </w:r>
    </w:p>
    <w:p w:rsidR="00847839" w:rsidRDefault="00847839" w:rsidP="00847839">
      <w:pPr>
        <w:pStyle w:val="a3"/>
        <w:ind w:left="-851" w:right="-425"/>
        <w:rPr>
          <w:rFonts w:ascii="Arial" w:hAnsi="Arial" w:cs="Arial"/>
          <w:sz w:val="16"/>
          <w:szCs w:val="16"/>
        </w:rPr>
      </w:pPr>
    </w:p>
    <w:p w:rsidR="00847839" w:rsidRDefault="00847839" w:rsidP="00847839">
      <w:pPr>
        <w:pStyle w:val="a3"/>
        <w:ind w:left="-851" w:right="-425"/>
        <w:rPr>
          <w:rFonts w:ascii="Arial" w:hAnsi="Arial" w:cs="Arial"/>
          <w:sz w:val="44"/>
          <w:szCs w:val="44"/>
        </w:rPr>
      </w:pPr>
      <w:r>
        <w:rPr>
          <w:rFonts w:ascii="Arial" w:hAnsi="Arial" w:cs="Arial"/>
          <w:sz w:val="44"/>
          <w:szCs w:val="44"/>
        </w:rPr>
        <w:t xml:space="preserve">                ИНФОРМИРУЕТ</w:t>
      </w:r>
    </w:p>
    <w:p w:rsidR="00847839" w:rsidRDefault="00847839" w:rsidP="00847839">
      <w:pPr>
        <w:pStyle w:val="a3"/>
        <w:ind w:left="-851" w:right="-425"/>
        <w:rPr>
          <w:rFonts w:ascii="Arial" w:hAnsi="Arial" w:cs="Arial"/>
          <w:b/>
          <w:sz w:val="36"/>
          <w:szCs w:val="36"/>
        </w:rPr>
      </w:pPr>
      <w:r>
        <w:rPr>
          <w:rFonts w:ascii="Arial" w:hAnsi="Arial" w:cs="Arial"/>
          <w:sz w:val="36"/>
          <w:szCs w:val="36"/>
        </w:rPr>
        <w:t xml:space="preserve">      «</w:t>
      </w:r>
      <w:r>
        <w:rPr>
          <w:rFonts w:ascii="Arial" w:hAnsi="Arial" w:cs="Arial"/>
          <w:b/>
          <w:sz w:val="36"/>
          <w:szCs w:val="36"/>
        </w:rPr>
        <w:t>ТРУДОВАЯ ХАРЬКОВЩИНА» и</w:t>
      </w:r>
    </w:p>
    <w:p w:rsidR="00847839" w:rsidRDefault="00847839" w:rsidP="00847839">
      <w:pPr>
        <w:pStyle w:val="a3"/>
        <w:ind w:left="-851" w:right="-425"/>
        <w:rPr>
          <w:rFonts w:ascii="Arial" w:hAnsi="Arial" w:cs="Arial"/>
          <w:b/>
          <w:sz w:val="20"/>
          <w:szCs w:val="20"/>
        </w:rPr>
      </w:pPr>
      <w:r>
        <w:rPr>
          <w:rFonts w:ascii="Arial" w:hAnsi="Arial" w:cs="Arial"/>
          <w:b/>
          <w:sz w:val="36"/>
          <w:szCs w:val="36"/>
        </w:rPr>
        <w:t xml:space="preserve">         </w:t>
      </w:r>
      <w:proofErr w:type="gramStart"/>
      <w:r>
        <w:rPr>
          <w:rFonts w:ascii="Arial" w:hAnsi="Arial" w:cs="Arial"/>
          <w:b/>
          <w:sz w:val="36"/>
          <w:szCs w:val="36"/>
        </w:rPr>
        <w:t>РАБОЧИЙ  ФРОНТ</w:t>
      </w:r>
      <w:proofErr w:type="gramEnd"/>
      <w:r>
        <w:rPr>
          <w:rFonts w:ascii="Arial" w:hAnsi="Arial" w:cs="Arial"/>
          <w:b/>
          <w:sz w:val="36"/>
          <w:szCs w:val="36"/>
        </w:rPr>
        <w:t xml:space="preserve">  УКРАИНЫ</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4"/>
      </w:tblGrid>
      <w:tr w:rsidR="00847839" w:rsidTr="00537BED">
        <w:trPr>
          <w:trHeight w:val="974"/>
        </w:trPr>
        <w:tc>
          <w:tcPr>
            <w:tcW w:w="9484" w:type="dxa"/>
            <w:tcBorders>
              <w:top w:val="single" w:sz="4" w:space="0" w:color="auto"/>
              <w:left w:val="single" w:sz="4" w:space="0" w:color="auto"/>
              <w:bottom w:val="single" w:sz="4" w:space="0" w:color="auto"/>
              <w:right w:val="single" w:sz="4" w:space="0" w:color="auto"/>
            </w:tcBorders>
            <w:hideMark/>
          </w:tcPr>
          <w:p w:rsidR="00847839" w:rsidRDefault="00847839" w:rsidP="00537BED">
            <w:pPr>
              <w:pStyle w:val="a3"/>
              <w:spacing w:line="276" w:lineRule="auto"/>
              <w:ind w:left="-851" w:right="-425"/>
              <w:rPr>
                <w:rFonts w:ascii="Arial" w:hAnsi="Arial" w:cs="Arial"/>
                <w:i/>
                <w:sz w:val="80"/>
                <w:szCs w:val="80"/>
              </w:rPr>
            </w:pPr>
            <w:r>
              <w:rPr>
                <w:noProof/>
                <w:lang w:eastAsia="ru-RU"/>
              </w:rPr>
              <mc:AlternateContent>
                <mc:Choice Requires="wps">
                  <w:drawing>
                    <wp:anchor distT="0" distB="0" distL="114300" distR="114300" simplePos="0" relativeHeight="251661312" behindDoc="0" locked="0" layoutInCell="1" allowOverlap="1" wp14:anchorId="02328C90" wp14:editId="68472D87">
                      <wp:simplePos x="0" y="0"/>
                      <wp:positionH relativeFrom="column">
                        <wp:posOffset>-637540</wp:posOffset>
                      </wp:positionH>
                      <wp:positionV relativeFrom="paragraph">
                        <wp:posOffset>-4445</wp:posOffset>
                      </wp:positionV>
                      <wp:extent cx="1659890" cy="728980"/>
                      <wp:effectExtent l="0" t="0" r="16510" b="1397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728345"/>
                              </a:xfrm>
                              <a:prstGeom prst="rect">
                                <a:avLst/>
                              </a:prstGeom>
                              <a:solidFill>
                                <a:srgbClr val="FFFFFF"/>
                              </a:solidFill>
                              <a:ln w="9525">
                                <a:solidFill>
                                  <a:srgbClr val="000000"/>
                                </a:solidFill>
                                <a:miter lim="800000"/>
                                <a:headEnd/>
                                <a:tailEnd/>
                              </a:ln>
                            </wps:spPr>
                            <wps:txbx>
                              <w:txbxContent>
                                <w:p w:rsidR="00847839" w:rsidRDefault="00847839" w:rsidP="00847839">
                                  <w:pPr>
                                    <w:pStyle w:val="a3"/>
                                    <w:rPr>
                                      <w:rFonts w:ascii="Arial Narrow" w:hAnsi="Arial Narrow"/>
                                      <w:sz w:val="20"/>
                                      <w:szCs w:val="20"/>
                                    </w:rPr>
                                  </w:pPr>
                                  <w:r>
                                    <w:rPr>
                                      <w:sz w:val="20"/>
                                      <w:szCs w:val="20"/>
                                    </w:rPr>
                                    <w:t xml:space="preserve"> Информационный листок</w:t>
                                  </w:r>
                                  <w:r>
                                    <w:rPr>
                                      <w:sz w:val="16"/>
                                      <w:szCs w:val="16"/>
                                    </w:rPr>
                                    <w:t xml:space="preserve"> </w:t>
                                  </w:r>
                                  <w:r>
                                    <w:rPr>
                                      <w:rFonts w:ascii="Arial Narrow" w:hAnsi="Arial Narrow"/>
                                      <w:sz w:val="20"/>
                                      <w:szCs w:val="20"/>
                                    </w:rPr>
                                    <w:t xml:space="preserve">«Трудовой </w:t>
                                  </w:r>
                                  <w:proofErr w:type="spellStart"/>
                                  <w:r>
                                    <w:rPr>
                                      <w:rFonts w:ascii="Arial Narrow" w:hAnsi="Arial Narrow"/>
                                      <w:sz w:val="20"/>
                                      <w:szCs w:val="20"/>
                                    </w:rPr>
                                    <w:t>Харьковщины</w:t>
                                  </w:r>
                                  <w:proofErr w:type="spellEnd"/>
                                  <w:r>
                                    <w:rPr>
                                      <w:rFonts w:ascii="Arial Narrow" w:hAnsi="Arial Narrow"/>
                                      <w:sz w:val="20"/>
                                      <w:szCs w:val="20"/>
                                    </w:rPr>
                                    <w:t>» и</w:t>
                                  </w:r>
                                </w:p>
                                <w:p w:rsidR="00847839" w:rsidRDefault="00847839" w:rsidP="00847839">
                                  <w:pPr>
                                    <w:pStyle w:val="a3"/>
                                    <w:rPr>
                                      <w:sz w:val="20"/>
                                      <w:szCs w:val="20"/>
                                    </w:rPr>
                                  </w:pPr>
                                  <w:r>
                                    <w:rPr>
                                      <w:sz w:val="20"/>
                                      <w:szCs w:val="20"/>
                                    </w:rPr>
                                    <w:t xml:space="preserve"> Рабочего Фронта Украины</w:t>
                                  </w:r>
                                </w:p>
                                <w:p w:rsidR="00847839" w:rsidRDefault="00847839" w:rsidP="00847839">
                                  <w:pPr>
                                    <w:jc w:val="both"/>
                                    <w:rPr>
                                      <w:b/>
                                      <w:sz w:val="20"/>
                                      <w:szCs w:val="20"/>
                                    </w:rPr>
                                  </w:pPr>
                                  <w:r>
                                    <w:rPr>
                                      <w:rFonts w:ascii="Arial" w:hAnsi="Arial" w:cs="Arial"/>
                                      <w:sz w:val="16"/>
                                      <w:szCs w:val="16"/>
                                    </w:rPr>
                                    <w:t xml:space="preserve"> </w:t>
                                  </w:r>
                                  <w:r>
                                    <w:rPr>
                                      <w:rFonts w:ascii="Arial" w:hAnsi="Arial" w:cs="Arial"/>
                                      <w:b/>
                                      <w:sz w:val="20"/>
                                      <w:szCs w:val="20"/>
                                    </w:rPr>
                                    <w:t>№647</w:t>
                                  </w:r>
                                  <w:proofErr w:type="gramStart"/>
                                  <w:r>
                                    <w:rPr>
                                      <w:rFonts w:ascii="Arial" w:hAnsi="Arial" w:cs="Arial"/>
                                      <w:b/>
                                      <w:sz w:val="20"/>
                                      <w:szCs w:val="20"/>
                                    </w:rPr>
                                    <w:t>–</w:t>
                                  </w:r>
                                  <w:r>
                                    <w:rPr>
                                      <w:rFonts w:ascii="Arial" w:hAnsi="Arial" w:cs="Arial"/>
                                      <w:sz w:val="20"/>
                                      <w:szCs w:val="20"/>
                                    </w:rPr>
                                    <w:t>«</w:t>
                                  </w:r>
                                  <w:proofErr w:type="gramEnd"/>
                                  <w:r>
                                    <w:rPr>
                                      <w:rFonts w:ascii="Arial" w:hAnsi="Arial" w:cs="Arial"/>
                                      <w:sz w:val="18"/>
                                      <w:szCs w:val="18"/>
                                    </w:rPr>
                                    <w:t>январь</w:t>
                                  </w:r>
                                  <w:r>
                                    <w:rPr>
                                      <w:rFonts w:ascii="Arial" w:hAnsi="Arial" w:cs="Arial"/>
                                      <w:sz w:val="20"/>
                                      <w:szCs w:val="20"/>
                                    </w:rPr>
                                    <w:t xml:space="preserve">» </w:t>
                                  </w:r>
                                  <w:r>
                                    <w:rPr>
                                      <w:rFonts w:ascii="Arial" w:hAnsi="Arial" w:cs="Arial"/>
                                      <w:b/>
                                      <w:sz w:val="20"/>
                                      <w:szCs w:val="20"/>
                                    </w:rPr>
                                    <w:t>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328C90" id="_x0000_t202" coordsize="21600,21600" o:spt="202" path="m,l,21600r21600,l21600,xe">
                      <v:stroke joinstyle="miter"/>
                      <v:path gradientshapeok="t" o:connecttype="rect"/>
                    </v:shapetype>
                    <v:shape id="Надпись 10" o:spid="_x0000_s1026" type="#_x0000_t202" style="position:absolute;left:0;text-align:left;margin-left:-50.2pt;margin-top:-.35pt;width:130.7pt;height: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">
                      <v:textbox>
                        <w:txbxContent>
                          <w:p w:rsidR="00847839" w:rsidRDefault="00847839" w:rsidP="00847839">
                            <w:pPr>
                              <w:pStyle w:val="a3"/>
                              <w:rPr>
                                <w:rFonts w:ascii="Arial Narrow" w:hAnsi="Arial Narrow"/>
                                <w:sz w:val="20"/>
                                <w:szCs w:val="20"/>
                              </w:rPr>
                            </w:pPr>
                            <w:r>
                              <w:rPr>
                                <w:sz w:val="20"/>
                                <w:szCs w:val="20"/>
                              </w:rPr>
                              <w:t xml:space="preserve"> Информационный листок</w:t>
                            </w:r>
                            <w:r>
                              <w:rPr>
                                <w:sz w:val="16"/>
                                <w:szCs w:val="16"/>
                              </w:rPr>
                              <w:t xml:space="preserve"> </w:t>
                            </w:r>
                            <w:r>
                              <w:rPr>
                                <w:rFonts w:ascii="Arial Narrow" w:hAnsi="Arial Narrow"/>
                                <w:sz w:val="20"/>
                                <w:szCs w:val="20"/>
                              </w:rPr>
                              <w:t xml:space="preserve">«Трудовой </w:t>
                            </w:r>
                            <w:proofErr w:type="spellStart"/>
                            <w:r>
                              <w:rPr>
                                <w:rFonts w:ascii="Arial Narrow" w:hAnsi="Arial Narrow"/>
                                <w:sz w:val="20"/>
                                <w:szCs w:val="20"/>
                              </w:rPr>
                              <w:t>Харьковщины</w:t>
                            </w:r>
                            <w:proofErr w:type="spellEnd"/>
                            <w:r>
                              <w:rPr>
                                <w:rFonts w:ascii="Arial Narrow" w:hAnsi="Arial Narrow"/>
                                <w:sz w:val="20"/>
                                <w:szCs w:val="20"/>
                              </w:rPr>
                              <w:t>» и</w:t>
                            </w:r>
                          </w:p>
                          <w:p w:rsidR="00847839" w:rsidRDefault="00847839" w:rsidP="00847839">
                            <w:pPr>
                              <w:pStyle w:val="a3"/>
                              <w:rPr>
                                <w:sz w:val="20"/>
                                <w:szCs w:val="20"/>
                              </w:rPr>
                            </w:pPr>
                            <w:r>
                              <w:rPr>
                                <w:sz w:val="20"/>
                                <w:szCs w:val="20"/>
                              </w:rPr>
                              <w:t xml:space="preserve"> Рабочего Фронта Украины</w:t>
                            </w:r>
                          </w:p>
                          <w:p w:rsidR="00847839" w:rsidRDefault="00847839" w:rsidP="00847839">
                            <w:pPr>
                              <w:jc w:val="both"/>
                              <w:rPr>
                                <w:b/>
                                <w:sz w:val="20"/>
                                <w:szCs w:val="20"/>
                              </w:rPr>
                            </w:pPr>
                            <w:r>
                              <w:rPr>
                                <w:rFonts w:ascii="Arial" w:hAnsi="Arial" w:cs="Arial"/>
                                <w:sz w:val="16"/>
                                <w:szCs w:val="16"/>
                              </w:rPr>
                              <w:t xml:space="preserve"> </w:t>
                            </w:r>
                            <w:r>
                              <w:rPr>
                                <w:rFonts w:ascii="Arial" w:hAnsi="Arial" w:cs="Arial"/>
                                <w:b/>
                                <w:sz w:val="20"/>
                                <w:szCs w:val="20"/>
                              </w:rPr>
                              <w:t>№647</w:t>
                            </w:r>
                            <w:proofErr w:type="gramStart"/>
                            <w:r>
                              <w:rPr>
                                <w:rFonts w:ascii="Arial" w:hAnsi="Arial" w:cs="Arial"/>
                                <w:b/>
                                <w:sz w:val="20"/>
                                <w:szCs w:val="20"/>
                              </w:rPr>
                              <w:t>–</w:t>
                            </w:r>
                            <w:r>
                              <w:rPr>
                                <w:rFonts w:ascii="Arial" w:hAnsi="Arial" w:cs="Arial"/>
                                <w:sz w:val="20"/>
                                <w:szCs w:val="20"/>
                              </w:rPr>
                              <w:t>«</w:t>
                            </w:r>
                            <w:proofErr w:type="gramEnd"/>
                            <w:r>
                              <w:rPr>
                                <w:rFonts w:ascii="Arial" w:hAnsi="Arial" w:cs="Arial"/>
                                <w:sz w:val="18"/>
                                <w:szCs w:val="18"/>
                              </w:rPr>
                              <w:t>январь</w:t>
                            </w:r>
                            <w:r>
                              <w:rPr>
                                <w:rFonts w:ascii="Arial" w:hAnsi="Arial" w:cs="Arial"/>
                                <w:sz w:val="20"/>
                                <w:szCs w:val="20"/>
                              </w:rPr>
                              <w:t xml:space="preserve">» </w:t>
                            </w:r>
                            <w:r>
                              <w:rPr>
                                <w:rFonts w:ascii="Arial" w:hAnsi="Arial" w:cs="Arial"/>
                                <w:b/>
                                <w:sz w:val="20"/>
                                <w:szCs w:val="20"/>
                              </w:rPr>
                              <w:t>2021</w:t>
                            </w:r>
                          </w:p>
                        </w:txbxContent>
                      </v:textbox>
                    </v:shape>
                  </w:pict>
                </mc:Fallback>
              </mc:AlternateContent>
            </w:r>
            <w:r>
              <w:rPr>
                <w:rFonts w:ascii="Arial" w:hAnsi="Arial" w:cs="Arial"/>
                <w:b/>
                <w:i/>
                <w:sz w:val="80"/>
                <w:szCs w:val="80"/>
              </w:rPr>
              <w:t xml:space="preserve">             </w:t>
            </w:r>
            <w:r>
              <w:rPr>
                <w:rFonts w:ascii="Arial" w:hAnsi="Arial" w:cs="Arial"/>
                <w:i/>
                <w:sz w:val="80"/>
                <w:szCs w:val="80"/>
              </w:rPr>
              <w:t>НИ ШАГУ НАЗАД!</w:t>
            </w:r>
          </w:p>
        </w:tc>
      </w:tr>
    </w:tbl>
    <w:p w:rsidR="00847839" w:rsidRPr="00847839" w:rsidRDefault="00847839" w:rsidP="00847839">
      <w:pPr>
        <w:pStyle w:val="a3"/>
        <w:ind w:left="3261" w:right="-284"/>
        <w:rPr>
          <w:rFonts w:ascii="Bahnschrift Light" w:hAnsi="Bahnschrift Light" w:cs="Arial"/>
          <w:sz w:val="8"/>
          <w:szCs w:val="8"/>
        </w:rPr>
      </w:pPr>
    </w:p>
    <w:p w:rsidR="00847839" w:rsidRPr="00415787" w:rsidRDefault="00847839" w:rsidP="00847839">
      <w:pPr>
        <w:pStyle w:val="a3"/>
        <w:ind w:left="709" w:right="-284"/>
        <w:rPr>
          <w:rStyle w:val="a4"/>
          <w:rFonts w:ascii="Arial" w:hAnsi="Arial"/>
          <w:b/>
          <w:color w:val="4A4A4A"/>
          <w:spacing w:val="5"/>
          <w:shd w:val="clear" w:color="auto" w:fill="FFFFFF"/>
        </w:rPr>
      </w:pPr>
      <w:r w:rsidRPr="00415787">
        <w:rPr>
          <w:rFonts w:ascii="Bahnschrift Light" w:hAnsi="Bahnschrift Light" w:cs="Arial"/>
          <w:b/>
          <w:sz w:val="26"/>
          <w:szCs w:val="26"/>
        </w:rPr>
        <w:t>Председателю Харьковского областного Совета</w:t>
      </w:r>
      <w:r w:rsidRPr="00415787">
        <w:rPr>
          <w:rFonts w:ascii="Bahnschrift Light" w:hAnsi="Bahnschrift Light" w:cs="Arial"/>
          <w:b/>
          <w:sz w:val="26"/>
          <w:szCs w:val="26"/>
        </w:rPr>
        <w:t xml:space="preserve"> </w:t>
      </w:r>
      <w:r w:rsidRPr="00415787">
        <w:rPr>
          <w:rStyle w:val="a4"/>
          <w:rFonts w:ascii="Arial" w:hAnsi="Arial" w:cs="Arial"/>
          <w:b/>
          <w:color w:val="4A4A4A"/>
          <w:spacing w:val="5"/>
          <w:sz w:val="26"/>
          <w:szCs w:val="26"/>
          <w:shd w:val="clear" w:color="auto" w:fill="FFFFFF"/>
        </w:rPr>
        <w:t>Товмасяну А</w:t>
      </w:r>
      <w:r w:rsidRPr="00415787">
        <w:rPr>
          <w:rStyle w:val="a4"/>
          <w:rFonts w:ascii="Arial" w:hAnsi="Arial" w:cs="Arial"/>
          <w:b/>
          <w:color w:val="4A4A4A"/>
          <w:spacing w:val="5"/>
          <w:sz w:val="26"/>
          <w:szCs w:val="26"/>
          <w:shd w:val="clear" w:color="auto" w:fill="FFFFFF"/>
        </w:rPr>
        <w:t>.</w:t>
      </w:r>
      <w:r w:rsidRPr="00415787">
        <w:rPr>
          <w:rStyle w:val="a4"/>
          <w:rFonts w:ascii="Arial" w:hAnsi="Arial" w:cs="Arial"/>
          <w:b/>
          <w:color w:val="4A4A4A"/>
          <w:spacing w:val="5"/>
          <w:sz w:val="26"/>
          <w:szCs w:val="26"/>
          <w:shd w:val="clear" w:color="auto" w:fill="FFFFFF"/>
        </w:rPr>
        <w:t xml:space="preserve"> Е</w:t>
      </w:r>
      <w:r w:rsidRPr="00415787">
        <w:rPr>
          <w:rStyle w:val="a4"/>
          <w:rFonts w:ascii="Arial" w:hAnsi="Arial" w:cs="Arial"/>
          <w:b/>
          <w:color w:val="4A4A4A"/>
          <w:spacing w:val="5"/>
          <w:sz w:val="26"/>
          <w:szCs w:val="26"/>
          <w:shd w:val="clear" w:color="auto" w:fill="FFFFFF"/>
        </w:rPr>
        <w:t>.</w:t>
      </w:r>
    </w:p>
    <w:p w:rsidR="00847839" w:rsidRPr="0091628A" w:rsidRDefault="00847839" w:rsidP="00847839">
      <w:pPr>
        <w:pStyle w:val="a3"/>
        <w:ind w:left="3261" w:right="-284"/>
        <w:rPr>
          <w:rStyle w:val="a4"/>
          <w:rFonts w:ascii="Bahnschrift Light" w:hAnsi="Bahnschrift Light" w:cs="Arial"/>
          <w:color w:val="4A4A4A"/>
          <w:spacing w:val="5"/>
          <w:sz w:val="10"/>
          <w:szCs w:val="10"/>
          <w:shd w:val="clear" w:color="auto" w:fill="FFFFFF"/>
        </w:rPr>
      </w:pPr>
    </w:p>
    <w:p w:rsidR="00847839" w:rsidRPr="0091628A" w:rsidRDefault="00847839" w:rsidP="00847839">
      <w:pPr>
        <w:pStyle w:val="a3"/>
        <w:ind w:right="-284"/>
        <w:rPr>
          <w:rStyle w:val="a4"/>
          <w:rFonts w:ascii="Arial" w:hAnsi="Arial" w:cs="Arial"/>
          <w:b/>
          <w:i w:val="0"/>
          <w:color w:val="4A4A4A"/>
          <w:spacing w:val="5"/>
          <w:sz w:val="32"/>
          <w:szCs w:val="32"/>
          <w:shd w:val="clear" w:color="auto" w:fill="FFFFFF"/>
        </w:rPr>
      </w:pPr>
      <w:r w:rsidRPr="0091628A">
        <w:rPr>
          <w:rStyle w:val="a4"/>
          <w:rFonts w:ascii="Arial" w:hAnsi="Arial" w:cs="Arial"/>
          <w:b/>
          <w:i w:val="0"/>
          <w:color w:val="4A4A4A"/>
          <w:spacing w:val="5"/>
          <w:sz w:val="32"/>
          <w:szCs w:val="32"/>
          <w:shd w:val="clear" w:color="auto" w:fill="FFFFFF"/>
        </w:rPr>
        <w:t xml:space="preserve">                             ОБРАЩЕНИЕ.</w:t>
      </w:r>
    </w:p>
    <w:p w:rsidR="00847839" w:rsidRDefault="00847839" w:rsidP="00847839">
      <w:pPr>
        <w:pStyle w:val="a3"/>
        <w:ind w:right="-284"/>
        <w:rPr>
          <w:rStyle w:val="a4"/>
          <w:rFonts w:ascii="Arial" w:hAnsi="Arial" w:cs="Arial"/>
          <w:b/>
          <w:i w:val="0"/>
          <w:color w:val="4A4A4A"/>
          <w:spacing w:val="5"/>
          <w:sz w:val="8"/>
          <w:szCs w:val="8"/>
          <w:shd w:val="clear" w:color="auto" w:fill="FFFFFF"/>
        </w:rPr>
      </w:pPr>
    </w:p>
    <w:p w:rsidR="00847839" w:rsidRDefault="0091628A" w:rsidP="00847839">
      <w:pPr>
        <w:pStyle w:val="a3"/>
        <w:ind w:left="-851" w:right="-284"/>
        <w:rPr>
          <w:rStyle w:val="a4"/>
          <w:rFonts w:ascii="Arial" w:hAnsi="Arial" w:cs="Arial"/>
          <w:b/>
          <w:color w:val="4A4A4A"/>
          <w:spacing w:val="5"/>
          <w:sz w:val="24"/>
          <w:szCs w:val="24"/>
          <w:shd w:val="clear" w:color="auto" w:fill="FFFFFF"/>
        </w:rPr>
      </w:pPr>
      <w:r>
        <w:rPr>
          <w:rStyle w:val="a4"/>
          <w:rFonts w:ascii="Arial" w:hAnsi="Arial" w:cs="Arial"/>
          <w:b/>
          <w:color w:val="4A4A4A"/>
          <w:spacing w:val="5"/>
          <w:sz w:val="24"/>
          <w:szCs w:val="24"/>
          <w:shd w:val="clear" w:color="auto" w:fill="FFFFFF"/>
        </w:rPr>
        <w:t xml:space="preserve"> </w:t>
      </w:r>
      <w:r w:rsidR="00847839">
        <w:rPr>
          <w:rStyle w:val="a4"/>
          <w:rFonts w:ascii="Arial" w:hAnsi="Arial" w:cs="Arial"/>
          <w:b/>
          <w:color w:val="4A4A4A"/>
          <w:spacing w:val="5"/>
          <w:sz w:val="24"/>
          <w:szCs w:val="24"/>
          <w:shd w:val="clear" w:color="auto" w:fill="FFFFFF"/>
        </w:rPr>
        <w:t xml:space="preserve"> На момент принятия Конституции Украины она считалась самой </w:t>
      </w:r>
      <w:proofErr w:type="spellStart"/>
      <w:proofErr w:type="gramStart"/>
      <w:r w:rsidR="00847839">
        <w:rPr>
          <w:rStyle w:val="a4"/>
          <w:rFonts w:ascii="Arial" w:hAnsi="Arial" w:cs="Arial"/>
          <w:b/>
          <w:color w:val="4A4A4A"/>
          <w:spacing w:val="5"/>
          <w:sz w:val="24"/>
          <w:szCs w:val="24"/>
          <w:shd w:val="clear" w:color="auto" w:fill="FFFFFF"/>
        </w:rPr>
        <w:t>прогресси</w:t>
      </w:r>
      <w:r>
        <w:rPr>
          <w:rStyle w:val="a4"/>
          <w:rFonts w:ascii="Arial" w:hAnsi="Arial" w:cs="Arial"/>
          <w:b/>
          <w:color w:val="4A4A4A"/>
          <w:spacing w:val="5"/>
          <w:sz w:val="24"/>
          <w:szCs w:val="24"/>
          <w:shd w:val="clear" w:color="auto" w:fill="FFFFFF"/>
        </w:rPr>
        <w:t>-</w:t>
      </w:r>
      <w:r w:rsidR="00847839">
        <w:rPr>
          <w:rStyle w:val="a4"/>
          <w:rFonts w:ascii="Arial" w:hAnsi="Arial" w:cs="Arial"/>
          <w:b/>
          <w:color w:val="4A4A4A"/>
          <w:spacing w:val="5"/>
          <w:sz w:val="24"/>
          <w:szCs w:val="24"/>
          <w:shd w:val="clear" w:color="auto" w:fill="FFFFFF"/>
        </w:rPr>
        <w:t>вной</w:t>
      </w:r>
      <w:proofErr w:type="spellEnd"/>
      <w:proofErr w:type="gramEnd"/>
      <w:r w:rsidR="00847839">
        <w:rPr>
          <w:rStyle w:val="a4"/>
          <w:rFonts w:ascii="Arial" w:hAnsi="Arial" w:cs="Arial"/>
          <w:b/>
          <w:color w:val="4A4A4A"/>
          <w:spacing w:val="5"/>
          <w:sz w:val="24"/>
          <w:szCs w:val="24"/>
          <w:shd w:val="clear" w:color="auto" w:fill="FFFFFF"/>
        </w:rPr>
        <w:t xml:space="preserve"> в Европе и там имеются такие статьи:</w:t>
      </w:r>
    </w:p>
    <w:p w:rsidR="00847839" w:rsidRDefault="00847839" w:rsidP="00847839">
      <w:pPr>
        <w:pStyle w:val="a3"/>
        <w:ind w:left="-851" w:right="-284"/>
        <w:rPr>
          <w:rStyle w:val="a4"/>
          <w:rFonts w:ascii="Arial" w:hAnsi="Arial" w:cs="Arial"/>
          <w:b/>
          <w:color w:val="4A4A4A"/>
          <w:spacing w:val="5"/>
          <w:sz w:val="8"/>
          <w:szCs w:val="8"/>
          <w:shd w:val="clear" w:color="auto" w:fill="FFFFFF"/>
        </w:rPr>
      </w:pPr>
    </w:p>
    <w:p w:rsidR="00847839" w:rsidRDefault="00847839" w:rsidP="00847839">
      <w:pPr>
        <w:pStyle w:val="a3"/>
        <w:ind w:left="-851" w:right="-284"/>
        <w:rPr>
          <w:rStyle w:val="a4"/>
          <w:rFonts w:ascii="Arial" w:hAnsi="Arial" w:cs="Arial"/>
          <w:b/>
          <w:i w:val="0"/>
          <w:color w:val="4A4A4A"/>
          <w:spacing w:val="5"/>
          <w:sz w:val="24"/>
          <w:szCs w:val="24"/>
          <w:u w:val="single"/>
          <w:shd w:val="clear" w:color="auto" w:fill="FFFFFF"/>
        </w:rPr>
      </w:pPr>
      <w:r>
        <w:rPr>
          <w:rStyle w:val="a5"/>
          <w:rFonts w:ascii="Tahoma" w:hAnsi="Tahoma" w:cs="Tahoma"/>
          <w:i/>
          <w:color w:val="525252"/>
          <w:sz w:val="24"/>
          <w:szCs w:val="24"/>
          <w:shd w:val="clear" w:color="auto" w:fill="FFFFFF"/>
        </w:rPr>
        <w:t>Статья 1.</w:t>
      </w:r>
      <w:r>
        <w:rPr>
          <w:rFonts w:ascii="Tahoma" w:hAnsi="Tahoma" w:cs="Tahoma"/>
          <w:i/>
          <w:color w:val="525252"/>
          <w:sz w:val="24"/>
          <w:szCs w:val="24"/>
          <w:shd w:val="clear" w:color="auto" w:fill="FFFFFF"/>
        </w:rPr>
        <w:t xml:space="preserve"> Украина является суверенным и независимым, </w:t>
      </w:r>
      <w:r>
        <w:rPr>
          <w:rFonts w:ascii="Tahoma" w:hAnsi="Tahoma" w:cs="Tahoma"/>
          <w:b/>
          <w:i/>
          <w:color w:val="525252"/>
          <w:sz w:val="24"/>
          <w:szCs w:val="24"/>
          <w:u w:val="single"/>
          <w:shd w:val="clear" w:color="auto" w:fill="FFFFFF"/>
        </w:rPr>
        <w:t xml:space="preserve">демократическим, </w:t>
      </w:r>
      <w:proofErr w:type="spellStart"/>
      <w:proofErr w:type="gramStart"/>
      <w:r>
        <w:rPr>
          <w:rFonts w:ascii="Tahoma" w:hAnsi="Tahoma" w:cs="Tahoma"/>
          <w:b/>
          <w:i/>
          <w:color w:val="525252"/>
          <w:sz w:val="24"/>
          <w:szCs w:val="24"/>
          <w:u w:val="single"/>
          <w:shd w:val="clear" w:color="auto" w:fill="FFFFFF"/>
        </w:rPr>
        <w:t>социаль</w:t>
      </w:r>
      <w:r w:rsidR="0091628A">
        <w:rPr>
          <w:rFonts w:ascii="Tahoma" w:hAnsi="Tahoma" w:cs="Tahoma"/>
          <w:b/>
          <w:i/>
          <w:color w:val="525252"/>
          <w:sz w:val="24"/>
          <w:szCs w:val="24"/>
          <w:u w:val="single"/>
          <w:shd w:val="clear" w:color="auto" w:fill="FFFFFF"/>
        </w:rPr>
        <w:t>-</w:t>
      </w:r>
      <w:r>
        <w:rPr>
          <w:rFonts w:ascii="Tahoma" w:hAnsi="Tahoma" w:cs="Tahoma"/>
          <w:b/>
          <w:i/>
          <w:color w:val="525252"/>
          <w:sz w:val="24"/>
          <w:szCs w:val="24"/>
          <w:u w:val="single"/>
          <w:shd w:val="clear" w:color="auto" w:fill="FFFFFF"/>
        </w:rPr>
        <w:t>ным</w:t>
      </w:r>
      <w:proofErr w:type="spellEnd"/>
      <w:proofErr w:type="gramEnd"/>
      <w:r>
        <w:rPr>
          <w:rFonts w:ascii="Tahoma" w:hAnsi="Tahoma" w:cs="Tahoma"/>
          <w:b/>
          <w:i/>
          <w:color w:val="525252"/>
          <w:sz w:val="24"/>
          <w:szCs w:val="24"/>
          <w:u w:val="single"/>
          <w:shd w:val="clear" w:color="auto" w:fill="FFFFFF"/>
        </w:rPr>
        <w:t>, правовым государством.</w:t>
      </w:r>
    </w:p>
    <w:p w:rsidR="00847839" w:rsidRDefault="00847839" w:rsidP="00847839">
      <w:pPr>
        <w:pStyle w:val="a3"/>
        <w:ind w:left="-851" w:right="-284"/>
        <w:rPr>
          <w:rStyle w:val="a4"/>
          <w:rFonts w:ascii="Arial" w:hAnsi="Arial" w:cs="Arial"/>
          <w:b/>
          <w:i w:val="0"/>
          <w:color w:val="4A4A4A"/>
          <w:spacing w:val="5"/>
          <w:sz w:val="24"/>
          <w:szCs w:val="24"/>
          <w:u w:val="single"/>
          <w:shd w:val="clear" w:color="auto" w:fill="FFFFFF"/>
        </w:rPr>
      </w:pPr>
      <w:r>
        <w:rPr>
          <w:rStyle w:val="a5"/>
          <w:rFonts w:ascii="Tahoma" w:hAnsi="Tahoma" w:cs="Tahoma"/>
          <w:i/>
          <w:color w:val="525252"/>
          <w:sz w:val="24"/>
          <w:szCs w:val="24"/>
          <w:shd w:val="clear" w:color="auto" w:fill="FFFFFF"/>
        </w:rPr>
        <w:t>Статья 3.</w:t>
      </w:r>
      <w:r>
        <w:rPr>
          <w:rFonts w:ascii="Tahoma" w:hAnsi="Tahoma" w:cs="Tahoma"/>
          <w:i/>
          <w:color w:val="525252"/>
          <w:sz w:val="24"/>
          <w:szCs w:val="24"/>
          <w:shd w:val="clear" w:color="auto" w:fill="FFFFFF"/>
        </w:rPr>
        <w:t> </w:t>
      </w:r>
      <w:r>
        <w:rPr>
          <w:rFonts w:ascii="Tahoma" w:hAnsi="Tahoma" w:cs="Tahoma"/>
          <w:b/>
          <w:i/>
          <w:color w:val="525252"/>
          <w:sz w:val="24"/>
          <w:szCs w:val="24"/>
          <w:shd w:val="clear" w:color="auto" w:fill="FFFFFF"/>
        </w:rPr>
        <w:t>Человек,</w:t>
      </w:r>
      <w:r>
        <w:rPr>
          <w:rFonts w:ascii="Tahoma" w:hAnsi="Tahoma" w:cs="Tahoma"/>
          <w:i/>
          <w:color w:val="525252"/>
          <w:sz w:val="24"/>
          <w:szCs w:val="24"/>
          <w:shd w:val="clear" w:color="auto" w:fill="FFFFFF"/>
        </w:rPr>
        <w:t xml:space="preserve"> его жизнь и здоровье, честь и достоинство, неприкосновенность и безопасность признаются в Украине </w:t>
      </w:r>
      <w:r>
        <w:rPr>
          <w:rFonts w:ascii="Tahoma" w:hAnsi="Tahoma" w:cs="Tahoma"/>
          <w:b/>
          <w:i/>
          <w:color w:val="525252"/>
          <w:sz w:val="24"/>
          <w:szCs w:val="24"/>
          <w:u w:val="single"/>
          <w:shd w:val="clear" w:color="auto" w:fill="FFFFFF"/>
        </w:rPr>
        <w:t>наивысшей социальной ценностью</w:t>
      </w:r>
    </w:p>
    <w:p w:rsidR="00847839" w:rsidRDefault="00847839" w:rsidP="00847839">
      <w:pPr>
        <w:pStyle w:val="a3"/>
        <w:ind w:left="-851" w:right="-284"/>
        <w:rPr>
          <w:rStyle w:val="a4"/>
          <w:rFonts w:ascii="Arial" w:hAnsi="Arial" w:cs="Arial"/>
          <w:b/>
          <w:i w:val="0"/>
          <w:color w:val="4A4A4A"/>
          <w:spacing w:val="5"/>
          <w:sz w:val="6"/>
          <w:szCs w:val="6"/>
          <w:u w:val="single"/>
          <w:shd w:val="clear" w:color="auto" w:fill="FFFFFF"/>
        </w:rPr>
      </w:pPr>
      <w:r>
        <w:rPr>
          <w:rStyle w:val="a4"/>
          <w:rFonts w:ascii="Arial" w:hAnsi="Arial" w:cs="Arial"/>
          <w:b/>
          <w:i w:val="0"/>
          <w:color w:val="4A4A4A"/>
          <w:spacing w:val="5"/>
          <w:sz w:val="6"/>
          <w:szCs w:val="6"/>
          <w:u w:val="single"/>
          <w:shd w:val="clear" w:color="auto" w:fill="FFFFFF"/>
        </w:rPr>
        <w:t xml:space="preserve">     </w:t>
      </w:r>
    </w:p>
    <w:p w:rsidR="00847839" w:rsidRPr="00415787" w:rsidRDefault="00847839" w:rsidP="00415787">
      <w:pPr>
        <w:pStyle w:val="a3"/>
        <w:ind w:left="-851"/>
        <w:rPr>
          <w:rStyle w:val="a4"/>
          <w:rFonts w:ascii="Arial" w:hAnsi="Arial" w:cs="Arial"/>
          <w:i w:val="0"/>
          <w:iCs w:val="0"/>
        </w:rPr>
      </w:pPr>
      <w:r>
        <w:rPr>
          <w:rStyle w:val="a4"/>
          <w:rFonts w:ascii="Arial" w:hAnsi="Arial" w:cs="Arial"/>
          <w:color w:val="4A4A4A"/>
          <w:spacing w:val="5"/>
          <w:sz w:val="26"/>
          <w:szCs w:val="26"/>
          <w:shd w:val="clear" w:color="auto" w:fill="FFFFFF"/>
        </w:rPr>
        <w:t xml:space="preserve">  </w:t>
      </w:r>
      <w:r w:rsidRPr="00415787">
        <w:rPr>
          <w:rStyle w:val="a4"/>
          <w:rFonts w:ascii="Arial" w:hAnsi="Arial" w:cs="Arial"/>
          <w:i w:val="0"/>
          <w:iCs w:val="0"/>
        </w:rPr>
        <w:t>Но реально складывается впечатление, что все, кто приходит к власти, считают человека нескончаемым источником обогащения и грабят нещадно.</w:t>
      </w:r>
    </w:p>
    <w:p w:rsidR="00847839" w:rsidRPr="00415787" w:rsidRDefault="00847839" w:rsidP="00415787">
      <w:pPr>
        <w:pStyle w:val="a3"/>
        <w:ind w:left="-851"/>
        <w:rPr>
          <w:rStyle w:val="a4"/>
          <w:rFonts w:ascii="Arial" w:hAnsi="Arial" w:cs="Arial"/>
          <w:i w:val="0"/>
          <w:iCs w:val="0"/>
        </w:rPr>
      </w:pPr>
      <w:r w:rsidRPr="00415787">
        <w:rPr>
          <w:rStyle w:val="a4"/>
          <w:rFonts w:ascii="Arial" w:hAnsi="Arial" w:cs="Arial"/>
          <w:i w:val="0"/>
          <w:iCs w:val="0"/>
        </w:rPr>
        <w:t>И действительно - несмотря на щедрые предвыборные обещания как президента, так и его политических попутчиков, политика безудержного ограбления народа продолжается, что вполне подходит под определение геноцида.</w:t>
      </w:r>
    </w:p>
    <w:p w:rsidR="00847839" w:rsidRPr="00415787" w:rsidRDefault="00847839" w:rsidP="00415787">
      <w:pPr>
        <w:pStyle w:val="a3"/>
        <w:ind w:left="-851"/>
        <w:rPr>
          <w:rStyle w:val="a4"/>
          <w:rFonts w:ascii="Arial" w:hAnsi="Arial" w:cs="Arial"/>
          <w:i w:val="0"/>
          <w:iCs w:val="0"/>
        </w:rPr>
      </w:pPr>
      <w:r w:rsidRPr="00415787">
        <w:rPr>
          <w:rStyle w:val="a4"/>
          <w:rFonts w:ascii="Arial" w:hAnsi="Arial" w:cs="Arial"/>
          <w:i w:val="0"/>
          <w:iCs w:val="0"/>
        </w:rPr>
        <w:t xml:space="preserve">  Снова, в очередной раз повысились цены на газ, на транспортировку газа, на электроэнергию. Отменён льготный тариф до 100 </w:t>
      </w:r>
      <w:proofErr w:type="gramStart"/>
      <w:r w:rsidRPr="00415787">
        <w:rPr>
          <w:rStyle w:val="a4"/>
          <w:rFonts w:ascii="Arial" w:hAnsi="Arial" w:cs="Arial"/>
          <w:i w:val="0"/>
          <w:iCs w:val="0"/>
        </w:rPr>
        <w:t>квт.</w:t>
      </w:r>
      <w:r w:rsidR="000932B6">
        <w:rPr>
          <w:rStyle w:val="a4"/>
          <w:rFonts w:ascii="Arial" w:hAnsi="Arial" w:cs="Arial"/>
          <w:i w:val="0"/>
          <w:iCs w:val="0"/>
        </w:rPr>
        <w:t>,</w:t>
      </w:r>
      <w:proofErr w:type="gramEnd"/>
      <w:r w:rsidRPr="00415787">
        <w:rPr>
          <w:rStyle w:val="a4"/>
          <w:rFonts w:ascii="Arial" w:hAnsi="Arial" w:cs="Arial"/>
          <w:i w:val="0"/>
          <w:iCs w:val="0"/>
        </w:rPr>
        <w:t xml:space="preserve"> что поддерживало малоимущих граждан страны. Вне всякого сомнения, за этим потянется и рост тарифов на тепло, воду, и товары, и продукты питания. Это уже не раз было в нашей самой нищей в Европе стране.</w:t>
      </w:r>
    </w:p>
    <w:p w:rsidR="00847839" w:rsidRPr="00415787" w:rsidRDefault="00847839" w:rsidP="00415787">
      <w:pPr>
        <w:pStyle w:val="a3"/>
        <w:ind w:left="-851"/>
        <w:rPr>
          <w:rStyle w:val="a4"/>
          <w:rFonts w:ascii="Arial" w:hAnsi="Arial" w:cs="Arial"/>
          <w:i w:val="0"/>
          <w:iCs w:val="0"/>
        </w:rPr>
      </w:pPr>
      <w:r w:rsidRPr="00415787">
        <w:rPr>
          <w:rStyle w:val="a4"/>
          <w:rFonts w:ascii="Arial" w:hAnsi="Arial" w:cs="Arial"/>
          <w:i w:val="0"/>
          <w:iCs w:val="0"/>
        </w:rPr>
        <w:t xml:space="preserve">       Вам хорошо известно о волне протестов, проходящих по всей Украине в том числе и в Харьковской области. Но мы пока не видели реакции депутатов Харьковского областного совета, а ведь вы первыми должны бы озаботиться о защите интересов ваших избирателей, иначе зачем вы нужны?</w:t>
      </w:r>
    </w:p>
    <w:p w:rsidR="00847839" w:rsidRPr="00415787" w:rsidRDefault="00847839" w:rsidP="00415787">
      <w:pPr>
        <w:pStyle w:val="a3"/>
        <w:ind w:left="-851"/>
        <w:rPr>
          <w:rStyle w:val="a4"/>
          <w:rFonts w:ascii="Arial" w:hAnsi="Arial" w:cs="Arial"/>
          <w:i w:val="0"/>
          <w:iCs w:val="0"/>
        </w:rPr>
      </w:pPr>
      <w:r w:rsidRPr="00415787">
        <w:rPr>
          <w:rStyle w:val="a4"/>
          <w:rFonts w:ascii="Arial" w:hAnsi="Arial" w:cs="Arial"/>
          <w:i w:val="0"/>
          <w:iCs w:val="0"/>
        </w:rPr>
        <w:t xml:space="preserve">         Совет Харьковской областной организации «Трудовая </w:t>
      </w:r>
      <w:proofErr w:type="spellStart"/>
      <w:r w:rsidRPr="00415787">
        <w:rPr>
          <w:rStyle w:val="a4"/>
          <w:rFonts w:ascii="Arial" w:hAnsi="Arial" w:cs="Arial"/>
          <w:i w:val="0"/>
          <w:iCs w:val="0"/>
        </w:rPr>
        <w:t>Харьковщина</w:t>
      </w:r>
      <w:proofErr w:type="spellEnd"/>
      <w:r w:rsidRPr="00415787">
        <w:rPr>
          <w:rStyle w:val="a4"/>
          <w:rFonts w:ascii="Arial" w:hAnsi="Arial" w:cs="Arial"/>
          <w:i w:val="0"/>
          <w:iCs w:val="0"/>
        </w:rPr>
        <w:t xml:space="preserve">» рассмотрел данный вопрос на заседании и осудил порочную практику властей работать исключительно в интересах </w:t>
      </w:r>
      <w:proofErr w:type="spellStart"/>
      <w:r w:rsidRPr="00415787">
        <w:rPr>
          <w:rStyle w:val="a4"/>
          <w:rFonts w:ascii="Arial" w:hAnsi="Arial" w:cs="Arial"/>
          <w:i w:val="0"/>
          <w:iCs w:val="0"/>
        </w:rPr>
        <w:t>олигархата</w:t>
      </w:r>
      <w:proofErr w:type="spellEnd"/>
      <w:r w:rsidRPr="00415787">
        <w:rPr>
          <w:rStyle w:val="a4"/>
          <w:rFonts w:ascii="Arial" w:hAnsi="Arial" w:cs="Arial"/>
          <w:i w:val="0"/>
          <w:iCs w:val="0"/>
        </w:rPr>
        <w:t xml:space="preserve"> и заокеанских кураторов.</w:t>
      </w:r>
    </w:p>
    <w:p w:rsidR="00847839" w:rsidRPr="00415787" w:rsidRDefault="00847839" w:rsidP="00415787">
      <w:pPr>
        <w:pStyle w:val="a3"/>
        <w:ind w:left="-851"/>
        <w:rPr>
          <w:rStyle w:val="a4"/>
          <w:rFonts w:ascii="Arial" w:hAnsi="Arial" w:cs="Arial"/>
          <w:i w:val="0"/>
          <w:iCs w:val="0"/>
        </w:rPr>
      </w:pPr>
      <w:r w:rsidRPr="00415787">
        <w:rPr>
          <w:rStyle w:val="a4"/>
          <w:rFonts w:ascii="Arial" w:hAnsi="Arial" w:cs="Arial"/>
          <w:i w:val="0"/>
          <w:iCs w:val="0"/>
        </w:rPr>
        <w:t xml:space="preserve">           В связи с этим просим, предлагаем и требуем собрать сессию областного совета принять постановление, которым потребовать от правительства, президента прекратить грабёж народа и отменить очередную волну геноцидного повышения стоимости всего, что является предметами первой необходимости для человека.</w:t>
      </w:r>
    </w:p>
    <w:p w:rsidR="00847839" w:rsidRPr="00415787" w:rsidRDefault="00847839" w:rsidP="00415787">
      <w:pPr>
        <w:pStyle w:val="a3"/>
        <w:ind w:left="-851"/>
        <w:rPr>
          <w:rStyle w:val="a4"/>
          <w:rFonts w:ascii="Arial" w:hAnsi="Arial" w:cs="Arial"/>
          <w:i w:val="0"/>
          <w:iCs w:val="0"/>
        </w:rPr>
      </w:pPr>
      <w:r w:rsidRPr="00415787">
        <w:rPr>
          <w:rStyle w:val="a4"/>
          <w:rFonts w:ascii="Arial" w:hAnsi="Arial" w:cs="Arial"/>
          <w:i w:val="0"/>
          <w:iCs w:val="0"/>
        </w:rPr>
        <w:t xml:space="preserve">  Неплохо было бы если к этому добавилось требование об отставке как президента, так и правительства с Верховной Радой в купе, как покусившейся на территориальную целостность Украины приняв закон о продаже принадлежащей народу Украины земли.</w:t>
      </w:r>
    </w:p>
    <w:p w:rsidR="00847839" w:rsidRPr="00177797" w:rsidRDefault="00847839" w:rsidP="00415787">
      <w:pPr>
        <w:pStyle w:val="a3"/>
        <w:ind w:left="-851"/>
        <w:rPr>
          <w:rStyle w:val="a4"/>
          <w:rFonts w:ascii="Arial" w:hAnsi="Arial" w:cs="Arial"/>
          <w:i w:val="0"/>
          <w:iCs w:val="0"/>
          <w:sz w:val="4"/>
          <w:szCs w:val="4"/>
        </w:rPr>
      </w:pPr>
      <w:r w:rsidRPr="00177797">
        <w:rPr>
          <w:rStyle w:val="a4"/>
          <w:rFonts w:ascii="Arial" w:hAnsi="Arial" w:cs="Arial"/>
          <w:i w:val="0"/>
          <w:iCs w:val="0"/>
          <w:sz w:val="4"/>
          <w:szCs w:val="4"/>
        </w:rPr>
        <w:t xml:space="preserve"> </w:t>
      </w:r>
    </w:p>
    <w:p w:rsidR="00847839" w:rsidRPr="00415787" w:rsidRDefault="00847839" w:rsidP="00415787">
      <w:pPr>
        <w:pStyle w:val="a3"/>
        <w:ind w:left="-851"/>
        <w:rPr>
          <w:rStyle w:val="a4"/>
          <w:rFonts w:ascii="Arial" w:hAnsi="Arial" w:cs="Arial"/>
          <w:i w:val="0"/>
          <w:iCs w:val="0"/>
        </w:rPr>
      </w:pPr>
      <w:r w:rsidRPr="00415787">
        <w:rPr>
          <w:rStyle w:val="a4"/>
          <w:rFonts w:ascii="Arial" w:hAnsi="Arial" w:cs="Arial"/>
          <w:i w:val="0"/>
          <w:iCs w:val="0"/>
        </w:rPr>
        <w:t xml:space="preserve">   Голосовали   - единогласно.</w:t>
      </w:r>
    </w:p>
    <w:p w:rsidR="00847839" w:rsidRPr="00847839" w:rsidRDefault="00847839" w:rsidP="00847839">
      <w:pPr>
        <w:pStyle w:val="a3"/>
        <w:ind w:left="-851" w:right="-284"/>
        <w:rPr>
          <w:rStyle w:val="a4"/>
          <w:rFonts w:ascii="Arial" w:hAnsi="Arial" w:cs="Arial"/>
          <w:i w:val="0"/>
          <w:color w:val="4A4A4A"/>
          <w:spacing w:val="5"/>
          <w:sz w:val="6"/>
          <w:szCs w:val="6"/>
          <w:shd w:val="clear" w:color="auto" w:fill="FFFFFF"/>
        </w:rPr>
      </w:pPr>
    </w:p>
    <w:p w:rsidR="00847839" w:rsidRDefault="00847839" w:rsidP="00847839">
      <w:pPr>
        <w:pStyle w:val="a3"/>
        <w:ind w:left="-851" w:right="-284"/>
        <w:rPr>
          <w:rFonts w:ascii="Arial" w:hAnsi="Arial" w:cs="Arial"/>
          <w:i/>
          <w:color w:val="1D1E28"/>
          <w:sz w:val="24"/>
          <w:szCs w:val="24"/>
          <w:shd w:val="clear" w:color="auto" w:fill="FFFFFF"/>
        </w:rPr>
      </w:pPr>
      <w:r>
        <w:rPr>
          <w:rFonts w:ascii="Arial" w:hAnsi="Arial" w:cs="Arial"/>
          <w:i/>
          <w:color w:val="1D1E28"/>
          <w:sz w:val="24"/>
          <w:szCs w:val="24"/>
          <w:shd w:val="clear" w:color="auto" w:fill="FFFFFF"/>
        </w:rPr>
        <w:t xml:space="preserve">Председатель Совета «Трудовой </w:t>
      </w:r>
      <w:proofErr w:type="spellStart"/>
      <w:proofErr w:type="gramStart"/>
      <w:r>
        <w:rPr>
          <w:rFonts w:ascii="Arial" w:hAnsi="Arial" w:cs="Arial"/>
          <w:i/>
          <w:color w:val="1D1E28"/>
          <w:sz w:val="24"/>
          <w:szCs w:val="24"/>
          <w:shd w:val="clear" w:color="auto" w:fill="FFFFFF"/>
        </w:rPr>
        <w:t>Харьковщины</w:t>
      </w:r>
      <w:proofErr w:type="spellEnd"/>
      <w:r>
        <w:rPr>
          <w:rFonts w:ascii="Arial" w:hAnsi="Arial" w:cs="Arial"/>
          <w:i/>
          <w:color w:val="1D1E28"/>
          <w:sz w:val="24"/>
          <w:szCs w:val="24"/>
          <w:shd w:val="clear" w:color="auto" w:fill="FFFFFF"/>
        </w:rPr>
        <w:t xml:space="preserve">»   </w:t>
      </w:r>
      <w:proofErr w:type="gramEnd"/>
      <w:r>
        <w:rPr>
          <w:rFonts w:ascii="Arial" w:hAnsi="Arial" w:cs="Arial"/>
          <w:i/>
          <w:color w:val="1D1E28"/>
          <w:sz w:val="24"/>
          <w:szCs w:val="24"/>
          <w:shd w:val="clear" w:color="auto" w:fill="FFFFFF"/>
        </w:rPr>
        <w:t xml:space="preserve">                           Тищенко П.В.</w:t>
      </w:r>
    </w:p>
    <w:p w:rsidR="00847839" w:rsidRDefault="00847839" w:rsidP="00847839">
      <w:pPr>
        <w:pStyle w:val="a3"/>
        <w:ind w:left="-851" w:right="-284"/>
        <w:rPr>
          <w:rFonts w:ascii="Arial" w:hAnsi="Arial" w:cs="Arial"/>
          <w:i/>
          <w:color w:val="1D1E28"/>
          <w:sz w:val="24"/>
          <w:szCs w:val="24"/>
          <w:shd w:val="clear" w:color="auto" w:fill="FFFFFF"/>
        </w:rPr>
      </w:pPr>
      <w:r>
        <w:rPr>
          <w:rFonts w:ascii="Arial" w:hAnsi="Arial" w:cs="Arial"/>
          <w:i/>
          <w:color w:val="1D1E28"/>
          <w:sz w:val="24"/>
          <w:szCs w:val="24"/>
          <w:shd w:val="clear" w:color="auto" w:fill="FFFFFF"/>
        </w:rPr>
        <w:t>==========================================================================</w:t>
      </w:r>
    </w:p>
    <w:p w:rsidR="00FB6045" w:rsidRPr="00FB6045" w:rsidRDefault="00FB6045" w:rsidP="00847839">
      <w:pPr>
        <w:pStyle w:val="a3"/>
        <w:ind w:left="-709"/>
        <w:rPr>
          <w:rFonts w:ascii="Arial" w:hAnsi="Arial" w:cs="Arial"/>
          <w:sz w:val="6"/>
          <w:szCs w:val="6"/>
        </w:rPr>
      </w:pPr>
    </w:p>
    <w:p w:rsidR="00847839" w:rsidRPr="00847839" w:rsidRDefault="00847839" w:rsidP="00847839">
      <w:pPr>
        <w:pStyle w:val="a3"/>
        <w:ind w:left="-709"/>
        <w:rPr>
          <w:rFonts w:ascii="Arial" w:hAnsi="Arial" w:cs="Arial"/>
        </w:rPr>
      </w:pPr>
      <w:r w:rsidRPr="00847839">
        <w:rPr>
          <w:rFonts w:ascii="Arial" w:hAnsi="Arial" w:cs="Arial"/>
        </w:rPr>
        <w:t xml:space="preserve">Председателю Совета Организации ветеранов Украины В.В. Шмакову, всем ветеранам Украины           </w:t>
      </w:r>
    </w:p>
    <w:p w:rsidR="00847839" w:rsidRPr="005A2E5E" w:rsidRDefault="00847839" w:rsidP="00415787">
      <w:pPr>
        <w:pStyle w:val="a3"/>
        <w:ind w:left="-851"/>
        <w:rPr>
          <w:rFonts w:ascii="Arial" w:hAnsi="Arial" w:cs="Arial"/>
          <w:sz w:val="24"/>
          <w:szCs w:val="24"/>
        </w:rPr>
      </w:pPr>
      <w:r w:rsidRPr="005A2E5E">
        <w:rPr>
          <w:rFonts w:ascii="Arial" w:hAnsi="Arial" w:cs="Arial"/>
          <w:sz w:val="24"/>
          <w:szCs w:val="24"/>
        </w:rPr>
        <w:t xml:space="preserve">                                                          </w:t>
      </w:r>
      <w:r w:rsidRPr="005A2E5E">
        <w:rPr>
          <w:rFonts w:ascii="Arial" w:hAnsi="Arial" w:cs="Arial"/>
          <w:sz w:val="24"/>
          <w:szCs w:val="24"/>
        </w:rPr>
        <w:t xml:space="preserve">                     </w:t>
      </w:r>
      <w:r w:rsidR="005A2E5E">
        <w:rPr>
          <w:rFonts w:ascii="Arial" w:hAnsi="Arial" w:cs="Arial"/>
          <w:sz w:val="24"/>
          <w:szCs w:val="24"/>
        </w:rPr>
        <w:t xml:space="preserve">                             </w:t>
      </w:r>
      <w:r w:rsidRPr="005A2E5E">
        <w:rPr>
          <w:rFonts w:ascii="Arial" w:hAnsi="Arial" w:cs="Arial"/>
          <w:sz w:val="24"/>
          <w:szCs w:val="24"/>
        </w:rPr>
        <w:t xml:space="preserve"> </w:t>
      </w:r>
      <w:r w:rsidRPr="005A2E5E">
        <w:rPr>
          <w:rFonts w:ascii="Arial" w:hAnsi="Arial" w:cs="Arial"/>
          <w:sz w:val="24"/>
          <w:szCs w:val="24"/>
        </w:rPr>
        <w:t xml:space="preserve"> </w:t>
      </w:r>
      <w:r w:rsidR="00415787" w:rsidRPr="005A2E5E">
        <w:rPr>
          <w:rFonts w:ascii="Arial" w:hAnsi="Arial" w:cs="Arial"/>
          <w:sz w:val="24"/>
          <w:szCs w:val="24"/>
        </w:rPr>
        <w:t>(</w:t>
      </w:r>
      <w:r w:rsidRPr="005A2E5E">
        <w:rPr>
          <w:rFonts w:ascii="Arial" w:hAnsi="Arial" w:cs="Arial"/>
          <w:sz w:val="24"/>
          <w:szCs w:val="24"/>
        </w:rPr>
        <w:t>ОТКРЫТОЕ ПИСЬМ</w:t>
      </w:r>
      <w:r w:rsidR="00177797" w:rsidRPr="005A2E5E">
        <w:rPr>
          <w:rFonts w:ascii="Arial" w:hAnsi="Arial" w:cs="Arial"/>
          <w:sz w:val="24"/>
          <w:szCs w:val="24"/>
        </w:rPr>
        <w:t>О</w:t>
      </w:r>
      <w:r w:rsidR="00415787" w:rsidRPr="005A2E5E">
        <w:rPr>
          <w:rFonts w:ascii="Arial" w:hAnsi="Arial" w:cs="Arial"/>
          <w:sz w:val="24"/>
          <w:szCs w:val="24"/>
        </w:rPr>
        <w:t>)</w:t>
      </w:r>
    </w:p>
    <w:p w:rsidR="00847839" w:rsidRPr="00B63108" w:rsidRDefault="00847839" w:rsidP="00847839">
      <w:pPr>
        <w:pStyle w:val="a3"/>
        <w:rPr>
          <w:rFonts w:ascii="Arial" w:hAnsi="Arial" w:cs="Arial"/>
          <w:b/>
          <w:sz w:val="28"/>
          <w:szCs w:val="28"/>
        </w:rPr>
      </w:pPr>
      <w:r w:rsidRPr="00B63108">
        <w:rPr>
          <w:rFonts w:ascii="Arial" w:hAnsi="Arial" w:cs="Arial"/>
          <w:b/>
          <w:sz w:val="28"/>
          <w:szCs w:val="28"/>
        </w:rPr>
        <w:t xml:space="preserve">                                      ХАМЕЛЕОНЫ.</w:t>
      </w:r>
    </w:p>
    <w:p w:rsidR="00847839" w:rsidRPr="00847839" w:rsidRDefault="00847839" w:rsidP="00847839">
      <w:pPr>
        <w:pStyle w:val="a3"/>
        <w:ind w:left="-851" w:right="-284"/>
        <w:rPr>
          <w:rFonts w:ascii="Arial" w:hAnsi="Arial" w:cs="Arial"/>
          <w:color w:val="000000"/>
        </w:rPr>
      </w:pPr>
      <w:r w:rsidRPr="00847839">
        <w:rPr>
          <w:rFonts w:ascii="Arial" w:hAnsi="Arial" w:cs="Arial"/>
          <w:color w:val="000000"/>
        </w:rPr>
        <w:t xml:space="preserve">    Люди старшего поколения хорошо помнят рассказ Антона Павловича Чехова ХАМЕЛЕОН.  Действующие лица - полицейский надзиратель Очумелов, рыжий городовой </w:t>
      </w:r>
      <w:proofErr w:type="spellStart"/>
      <w:r w:rsidRPr="00847839">
        <w:rPr>
          <w:rFonts w:ascii="Arial" w:hAnsi="Arial" w:cs="Arial"/>
          <w:color w:val="000000"/>
        </w:rPr>
        <w:t>Елдырин</w:t>
      </w:r>
      <w:proofErr w:type="spellEnd"/>
      <w:r w:rsidRPr="00847839">
        <w:rPr>
          <w:rFonts w:ascii="Arial" w:hAnsi="Arial" w:cs="Arial"/>
          <w:color w:val="000000"/>
        </w:rPr>
        <w:t xml:space="preserve"> и полупьяный мужик, золотых дел мастер </w:t>
      </w:r>
      <w:proofErr w:type="spellStart"/>
      <w:r w:rsidRPr="00847839">
        <w:rPr>
          <w:rFonts w:ascii="Arial" w:hAnsi="Arial" w:cs="Arial"/>
          <w:color w:val="000000"/>
        </w:rPr>
        <w:t>Хрюкин</w:t>
      </w:r>
      <w:proofErr w:type="spellEnd"/>
      <w:r w:rsidRPr="00847839">
        <w:rPr>
          <w:rFonts w:ascii="Arial" w:hAnsi="Arial" w:cs="Arial"/>
          <w:color w:val="000000"/>
        </w:rPr>
        <w:t xml:space="preserve">. </w:t>
      </w:r>
      <w:proofErr w:type="spellStart"/>
      <w:r w:rsidRPr="00847839">
        <w:rPr>
          <w:rFonts w:ascii="Arial" w:hAnsi="Arial" w:cs="Arial"/>
          <w:color w:val="000000"/>
        </w:rPr>
        <w:t>Хрюкина</w:t>
      </w:r>
      <w:proofErr w:type="spellEnd"/>
      <w:r w:rsidRPr="00847839">
        <w:rPr>
          <w:rFonts w:ascii="Arial" w:hAnsi="Arial" w:cs="Arial"/>
          <w:color w:val="000000"/>
        </w:rPr>
        <w:t xml:space="preserve"> покусала хромая собака за палец после того, как тот ткнул в неё сигаретой.</w:t>
      </w:r>
    </w:p>
    <w:p w:rsidR="0091628A" w:rsidRDefault="00847839" w:rsidP="00847839">
      <w:pPr>
        <w:pStyle w:val="a3"/>
        <w:ind w:left="-851" w:right="-284"/>
        <w:rPr>
          <w:rFonts w:ascii="Arial" w:hAnsi="Arial" w:cs="Arial"/>
          <w:color w:val="000000"/>
        </w:rPr>
      </w:pPr>
      <w:r w:rsidRPr="00847839">
        <w:rPr>
          <w:rFonts w:ascii="Arial" w:hAnsi="Arial" w:cs="Arial"/>
          <w:color w:val="000000"/>
        </w:rPr>
        <w:t xml:space="preserve">     Полицейский надзиратель пытается исполнять служебный долг, но привитое </w:t>
      </w:r>
      <w:proofErr w:type="spellStart"/>
      <w:r w:rsidRPr="00847839">
        <w:rPr>
          <w:rFonts w:ascii="Arial" w:hAnsi="Arial" w:cs="Arial"/>
          <w:color w:val="000000"/>
        </w:rPr>
        <w:t>чинопоклонство</w:t>
      </w:r>
      <w:proofErr w:type="spellEnd"/>
      <w:r w:rsidRPr="00847839">
        <w:rPr>
          <w:rFonts w:ascii="Arial" w:hAnsi="Arial" w:cs="Arial"/>
          <w:color w:val="000000"/>
        </w:rPr>
        <w:t xml:space="preserve"> мешает ему. Если собака ничья, то </w:t>
      </w:r>
      <w:proofErr w:type="spellStart"/>
      <w:r w:rsidRPr="00847839">
        <w:rPr>
          <w:rFonts w:ascii="Arial" w:hAnsi="Arial" w:cs="Arial"/>
          <w:color w:val="000000"/>
        </w:rPr>
        <w:t>Хрюкин</w:t>
      </w:r>
      <w:proofErr w:type="spellEnd"/>
      <w:r w:rsidRPr="00847839">
        <w:rPr>
          <w:rFonts w:ascii="Arial" w:hAnsi="Arial" w:cs="Arial"/>
          <w:color w:val="000000"/>
        </w:rPr>
        <w:t xml:space="preserve"> пострадавший и собаку уничтожить, а если генеральская, то виноват </w:t>
      </w:r>
      <w:proofErr w:type="spellStart"/>
      <w:r w:rsidRPr="00847839">
        <w:rPr>
          <w:rFonts w:ascii="Arial" w:hAnsi="Arial" w:cs="Arial"/>
          <w:color w:val="000000"/>
        </w:rPr>
        <w:t>Хрюкин</w:t>
      </w:r>
      <w:proofErr w:type="spellEnd"/>
      <w:r w:rsidRPr="00847839">
        <w:rPr>
          <w:rFonts w:ascii="Arial" w:hAnsi="Arial" w:cs="Arial"/>
          <w:color w:val="000000"/>
        </w:rPr>
        <w:t xml:space="preserve">, а собаку отвести генералу с нижайшим поклоном. Так полицейский надзиратель </w:t>
      </w:r>
    </w:p>
    <w:p w:rsidR="00847839" w:rsidRPr="00847839" w:rsidRDefault="00847839" w:rsidP="00847839">
      <w:pPr>
        <w:pStyle w:val="a3"/>
        <w:ind w:left="-851" w:right="-284"/>
        <w:rPr>
          <w:rFonts w:ascii="Arial" w:hAnsi="Arial" w:cs="Arial"/>
          <w:color w:val="000000"/>
        </w:rPr>
      </w:pPr>
      <w:r w:rsidRPr="00847839">
        <w:rPr>
          <w:rFonts w:ascii="Arial" w:hAnsi="Arial" w:cs="Arial"/>
          <w:color w:val="000000"/>
        </w:rPr>
        <w:t>меняет несколько раз своё мнение.</w:t>
      </w:r>
    </w:p>
    <w:p w:rsidR="00847839" w:rsidRPr="00847839" w:rsidRDefault="00847839" w:rsidP="00847839">
      <w:pPr>
        <w:pStyle w:val="a3"/>
        <w:ind w:left="-851" w:right="-284"/>
        <w:rPr>
          <w:rFonts w:ascii="Arial" w:hAnsi="Arial" w:cs="Arial"/>
          <w:color w:val="000000"/>
        </w:rPr>
      </w:pPr>
      <w:r w:rsidRPr="00847839">
        <w:rPr>
          <w:rFonts w:ascii="Arial" w:hAnsi="Arial" w:cs="Arial"/>
          <w:color w:val="000000"/>
        </w:rPr>
        <w:lastRenderedPageBreak/>
        <w:t xml:space="preserve">      Казалось бы, какое отношение имеет этот эпизод к нашему времени? Оказывается, </w:t>
      </w:r>
      <w:proofErr w:type="spellStart"/>
      <w:r w:rsidRPr="00847839">
        <w:rPr>
          <w:rFonts w:ascii="Arial" w:hAnsi="Arial" w:cs="Arial"/>
          <w:color w:val="000000"/>
        </w:rPr>
        <w:t>очумеловы</w:t>
      </w:r>
      <w:proofErr w:type="spellEnd"/>
      <w:r w:rsidRPr="00847839">
        <w:rPr>
          <w:rFonts w:ascii="Arial" w:hAnsi="Arial" w:cs="Arial"/>
          <w:color w:val="000000"/>
        </w:rPr>
        <w:t xml:space="preserve"> не перевелись и в 21-м веке.</w:t>
      </w:r>
    </w:p>
    <w:p w:rsidR="00847839" w:rsidRPr="00847839" w:rsidRDefault="00770134" w:rsidP="00847839">
      <w:pPr>
        <w:pStyle w:val="a3"/>
        <w:ind w:left="-851" w:right="-284"/>
        <w:rPr>
          <w:rFonts w:ascii="Arial" w:hAnsi="Arial" w:cs="Arial"/>
          <w:color w:val="000000"/>
        </w:rPr>
      </w:pPr>
      <w:r>
        <w:rPr>
          <w:noProof/>
          <w:lang w:eastAsia="ru-RU"/>
        </w:rPr>
        <w:drawing>
          <wp:anchor distT="0" distB="0" distL="114300" distR="114300" simplePos="0" relativeHeight="251662336" behindDoc="1" locked="0" layoutInCell="1" allowOverlap="1" wp14:anchorId="50C2864C" wp14:editId="51A6EDFF">
            <wp:simplePos x="0" y="0"/>
            <wp:positionH relativeFrom="column">
              <wp:posOffset>-473075</wp:posOffset>
            </wp:positionH>
            <wp:positionV relativeFrom="paragraph">
              <wp:posOffset>210820</wp:posOffset>
            </wp:positionV>
            <wp:extent cx="1528445" cy="2421890"/>
            <wp:effectExtent l="0" t="0" r="0" b="0"/>
            <wp:wrapTight wrapText="bothSides">
              <wp:wrapPolygon edited="0">
                <wp:start x="0" y="0"/>
                <wp:lineTo x="0" y="21407"/>
                <wp:lineTo x="21268" y="21407"/>
                <wp:lineTo x="21268" y="0"/>
                <wp:lineTo x="0" y="0"/>
              </wp:wrapPolygon>
            </wp:wrapTight>
            <wp:docPr id="1" name="Рисунок 1" descr="Родина-мать: описание, история, экскурсии, точный адре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одина-мать: описание, история, экскурсии, точный адрес"/>
                    <pic:cNvPicPr>
                      <a:picLocks noChangeAspect="1" noChangeArrowheads="1"/>
                    </pic:cNvPicPr>
                  </pic:nvPicPr>
                  <pic:blipFill>
                    <a:blip r:embed="rId7" cstate="print">
                      <a:extLst>
                        <a:ext uri="{BEBA8EAE-BF5A-486C-A8C5-ECC9F3942E4B}">
                          <a14:imgProps xmlns:a14="http://schemas.microsoft.com/office/drawing/2010/main">
                            <a14:imgLayer r:embed="rId8">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528445" cy="2421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839" w:rsidRPr="00847839">
        <w:rPr>
          <w:rFonts w:ascii="Arial" w:hAnsi="Arial" w:cs="Arial"/>
          <w:color w:val="000000"/>
        </w:rPr>
        <w:t xml:space="preserve">         Передо мной две газеты «Ветеран Украины» №23-24 за декабрь 2020 года и «СЛОВО ВЕТЕРАНА» </w:t>
      </w:r>
      <w:proofErr w:type="spellStart"/>
      <w:proofErr w:type="gramStart"/>
      <w:r w:rsidR="00847839" w:rsidRPr="00847839">
        <w:rPr>
          <w:rFonts w:ascii="Arial" w:hAnsi="Arial" w:cs="Arial"/>
          <w:color w:val="000000"/>
        </w:rPr>
        <w:t>Харьковщины</w:t>
      </w:r>
      <w:proofErr w:type="spellEnd"/>
      <w:r w:rsidR="00847839" w:rsidRPr="00847839">
        <w:rPr>
          <w:rFonts w:ascii="Arial" w:hAnsi="Arial" w:cs="Arial"/>
          <w:color w:val="000000"/>
        </w:rPr>
        <w:t xml:space="preserve">  №</w:t>
      </w:r>
      <w:proofErr w:type="gramEnd"/>
      <w:r w:rsidR="00847839" w:rsidRPr="00847839">
        <w:rPr>
          <w:rFonts w:ascii="Arial" w:hAnsi="Arial" w:cs="Arial"/>
          <w:color w:val="000000"/>
        </w:rPr>
        <w:t>1 (157) от 8</w:t>
      </w:r>
      <w:r w:rsidR="00420AC4">
        <w:rPr>
          <w:rFonts w:ascii="Arial" w:hAnsi="Arial" w:cs="Arial"/>
          <w:color w:val="000000"/>
        </w:rPr>
        <w:t xml:space="preserve"> </w:t>
      </w:r>
      <w:r w:rsidR="00847839" w:rsidRPr="00847839">
        <w:rPr>
          <w:rFonts w:ascii="Arial" w:hAnsi="Arial" w:cs="Arial"/>
          <w:color w:val="000000"/>
        </w:rPr>
        <w:t xml:space="preserve">-14 января 2021 года. И в той и другой опубликована ПОСТАНОВА </w:t>
      </w:r>
      <w:r w:rsidR="00847839" w:rsidRPr="00847839">
        <w:rPr>
          <w:rFonts w:ascii="Arial" w:hAnsi="Arial" w:cs="Arial"/>
          <w:color w:val="000000"/>
          <w:lang w:val="en-US"/>
        </w:rPr>
        <w:t>X</w:t>
      </w:r>
      <w:r w:rsidR="00847839" w:rsidRPr="00847839">
        <w:rPr>
          <w:rFonts w:ascii="Arial" w:hAnsi="Arial" w:cs="Arial"/>
          <w:color w:val="000000"/>
        </w:rPr>
        <w:t xml:space="preserve">-й Конференции Организации ветеранов Украины, вполне официальный документ, принятый </w:t>
      </w:r>
      <w:proofErr w:type="spellStart"/>
      <w:proofErr w:type="gramStart"/>
      <w:r w:rsidR="00847839" w:rsidRPr="00847839">
        <w:rPr>
          <w:rFonts w:ascii="Arial" w:hAnsi="Arial" w:cs="Arial"/>
          <w:color w:val="000000"/>
        </w:rPr>
        <w:t>единогла</w:t>
      </w:r>
      <w:r w:rsidR="00E952CE">
        <w:rPr>
          <w:rFonts w:ascii="Arial" w:hAnsi="Arial" w:cs="Arial"/>
          <w:color w:val="000000"/>
        </w:rPr>
        <w:t>-</w:t>
      </w:r>
      <w:r w:rsidR="00847839" w:rsidRPr="00847839">
        <w:rPr>
          <w:rFonts w:ascii="Arial" w:hAnsi="Arial" w:cs="Arial"/>
          <w:color w:val="000000"/>
        </w:rPr>
        <w:t>сно</w:t>
      </w:r>
      <w:proofErr w:type="spellEnd"/>
      <w:proofErr w:type="gramEnd"/>
      <w:r w:rsidR="00847839" w:rsidRPr="00847839">
        <w:rPr>
          <w:rFonts w:ascii="Arial" w:hAnsi="Arial" w:cs="Arial"/>
          <w:color w:val="000000"/>
        </w:rPr>
        <w:t xml:space="preserve">. Но если в оригинале в газете «Ветеран Украины» везде указывается Великая Отечественная война, в излагаемом варианте в газете «СЛОВО ВЕТЕРАНА» </w:t>
      </w:r>
      <w:proofErr w:type="spellStart"/>
      <w:r w:rsidR="00847839" w:rsidRPr="00847839">
        <w:rPr>
          <w:rFonts w:ascii="Arial" w:hAnsi="Arial" w:cs="Arial"/>
          <w:color w:val="000000"/>
        </w:rPr>
        <w:t>Харьковщины</w:t>
      </w:r>
      <w:proofErr w:type="spellEnd"/>
      <w:r w:rsidR="00847839" w:rsidRPr="00847839">
        <w:rPr>
          <w:rFonts w:ascii="Arial" w:hAnsi="Arial" w:cs="Arial"/>
          <w:color w:val="000000"/>
        </w:rPr>
        <w:t xml:space="preserve"> Великая Отечественная война заменена на Вторая мировая!??</w:t>
      </w:r>
    </w:p>
    <w:p w:rsidR="00847839" w:rsidRPr="00847839" w:rsidRDefault="00847839" w:rsidP="00847839">
      <w:pPr>
        <w:pStyle w:val="a3"/>
        <w:ind w:left="-851" w:right="-284"/>
        <w:rPr>
          <w:rFonts w:ascii="Arial" w:hAnsi="Arial" w:cs="Arial"/>
        </w:rPr>
      </w:pPr>
      <w:r w:rsidRPr="00847839">
        <w:rPr>
          <w:rFonts w:ascii="Arial" w:hAnsi="Arial" w:cs="Arial"/>
          <w:color w:val="000000"/>
        </w:rPr>
        <w:t xml:space="preserve">       Тот, кто редактировал текст официального документа, толи по указа</w:t>
      </w:r>
      <w:r w:rsidR="00E952CE">
        <w:rPr>
          <w:rFonts w:ascii="Arial" w:hAnsi="Arial" w:cs="Arial"/>
          <w:color w:val="000000"/>
        </w:rPr>
        <w:t>-</w:t>
      </w:r>
      <w:proofErr w:type="spellStart"/>
      <w:r w:rsidRPr="00847839">
        <w:rPr>
          <w:rFonts w:ascii="Arial" w:hAnsi="Arial" w:cs="Arial"/>
          <w:color w:val="000000"/>
        </w:rPr>
        <w:t>нию</w:t>
      </w:r>
      <w:proofErr w:type="spellEnd"/>
      <w:r w:rsidRPr="00847839">
        <w:rPr>
          <w:rFonts w:ascii="Arial" w:hAnsi="Arial" w:cs="Arial"/>
          <w:color w:val="000000"/>
        </w:rPr>
        <w:t xml:space="preserve"> </w:t>
      </w:r>
      <w:proofErr w:type="spellStart"/>
      <w:r w:rsidRPr="00847839">
        <w:rPr>
          <w:rFonts w:ascii="Arial" w:hAnsi="Arial" w:cs="Arial"/>
          <w:color w:val="000000"/>
        </w:rPr>
        <w:t>Хиневича</w:t>
      </w:r>
      <w:proofErr w:type="spellEnd"/>
      <w:r w:rsidRPr="00847839">
        <w:rPr>
          <w:rFonts w:ascii="Arial" w:hAnsi="Arial" w:cs="Arial"/>
          <w:color w:val="000000"/>
        </w:rPr>
        <w:t xml:space="preserve"> А.П. как руководителя ветеранской организации области, толи Прохоренка В.Ф., толи кого</w:t>
      </w:r>
      <w:r w:rsidR="00177797">
        <w:rPr>
          <w:rFonts w:ascii="Arial" w:hAnsi="Arial" w:cs="Arial"/>
          <w:color w:val="000000"/>
        </w:rPr>
        <w:t>-</w:t>
      </w:r>
      <w:r w:rsidRPr="00847839">
        <w:rPr>
          <w:rFonts w:ascii="Arial" w:hAnsi="Arial" w:cs="Arial"/>
          <w:color w:val="000000"/>
        </w:rPr>
        <w:t xml:space="preserve">то третьего в одном месте соорудил абракадабру </w:t>
      </w:r>
      <w:proofErr w:type="gramStart"/>
      <w:r w:rsidRPr="00847839">
        <w:rPr>
          <w:rFonts w:ascii="Arial" w:hAnsi="Arial" w:cs="Arial"/>
          <w:color w:val="000000"/>
        </w:rPr>
        <w:t>-  «</w:t>
      </w:r>
      <w:proofErr w:type="gramEnd"/>
      <w:r w:rsidRPr="00847839">
        <w:rPr>
          <w:rFonts w:ascii="Arial" w:hAnsi="Arial" w:cs="Arial"/>
          <w:color w:val="000000"/>
          <w:lang w:val="uk-UA"/>
        </w:rPr>
        <w:t xml:space="preserve">З метою всебічного відзначення 80-річчя Перемоги у </w:t>
      </w:r>
      <w:r w:rsidRPr="00847839">
        <w:rPr>
          <w:rFonts w:ascii="Arial" w:hAnsi="Arial" w:cs="Arial"/>
          <w:color w:val="000000"/>
          <w:u w:val="single"/>
          <w:lang w:val="uk-UA"/>
        </w:rPr>
        <w:t>Другій світовій війні</w:t>
      </w:r>
      <w:r w:rsidRPr="00847839">
        <w:rPr>
          <w:rFonts w:ascii="Arial" w:hAnsi="Arial" w:cs="Arial"/>
          <w:color w:val="000000"/>
          <w:lang w:val="uk-UA"/>
        </w:rPr>
        <w:t xml:space="preserve">, як головній складовій частині </w:t>
      </w:r>
      <w:r w:rsidRPr="00847839">
        <w:rPr>
          <w:rFonts w:ascii="Arial" w:hAnsi="Arial" w:cs="Arial"/>
          <w:color w:val="000000"/>
          <w:u w:val="single"/>
          <w:lang w:val="uk-UA"/>
        </w:rPr>
        <w:t>Другої світової війни</w:t>
      </w:r>
      <w:r w:rsidRPr="00847839">
        <w:rPr>
          <w:rFonts w:ascii="Arial" w:hAnsi="Arial" w:cs="Arial"/>
          <w:color w:val="000000"/>
          <w:lang w:val="uk-UA"/>
        </w:rPr>
        <w:t xml:space="preserve">  р</w:t>
      </w:r>
      <w:r w:rsidRPr="00847839">
        <w:rPr>
          <w:rFonts w:ascii="Arial" w:hAnsi="Arial" w:cs="Arial"/>
          <w:lang w:val="uk-UA"/>
        </w:rPr>
        <w:t xml:space="preserve">озробити плани заходів…». </w:t>
      </w:r>
      <w:r w:rsidRPr="00847839">
        <w:rPr>
          <w:rFonts w:ascii="Arial" w:hAnsi="Arial" w:cs="Arial"/>
        </w:rPr>
        <w:t>И, очевидно посчитав киевских товарищей недостаточно грамотными, слова «фашистской агрессии» заменил на «нацистскую агрессию».</w:t>
      </w:r>
      <w:r w:rsidRPr="00847839">
        <w:rPr>
          <w:rFonts w:ascii="Arial" w:hAnsi="Arial" w:cs="Arial"/>
          <w:lang w:val="uk-UA"/>
        </w:rPr>
        <w:t xml:space="preserve">    </w:t>
      </w:r>
    </w:p>
    <w:p w:rsidR="00847839" w:rsidRPr="00847839" w:rsidRDefault="00847839" w:rsidP="00847839">
      <w:pPr>
        <w:pStyle w:val="a3"/>
        <w:ind w:left="-851" w:right="-284"/>
        <w:rPr>
          <w:rFonts w:ascii="Arial" w:hAnsi="Arial" w:cs="Arial"/>
        </w:rPr>
      </w:pPr>
      <w:r w:rsidRPr="00847839">
        <w:rPr>
          <w:rFonts w:ascii="Arial" w:hAnsi="Arial" w:cs="Arial"/>
        </w:rPr>
        <w:t xml:space="preserve">        Возникает несколько вопросов в этой скажем дикой ситуации: Что это?</w:t>
      </w:r>
    </w:p>
    <w:p w:rsidR="00847839" w:rsidRPr="00847839" w:rsidRDefault="00847839" w:rsidP="00847839">
      <w:pPr>
        <w:pStyle w:val="a3"/>
        <w:ind w:left="-851" w:right="-284"/>
        <w:rPr>
          <w:rFonts w:ascii="Arial" w:hAnsi="Arial" w:cs="Arial"/>
        </w:rPr>
      </w:pPr>
      <w:r>
        <w:rPr>
          <w:rFonts w:ascii="Arial" w:hAnsi="Arial" w:cs="Arial"/>
        </w:rPr>
        <w:t>1.</w:t>
      </w:r>
      <w:r w:rsidR="00177797">
        <w:rPr>
          <w:rFonts w:ascii="Arial" w:hAnsi="Arial" w:cs="Arial"/>
        </w:rPr>
        <w:t xml:space="preserve">   </w:t>
      </w:r>
      <w:r>
        <w:rPr>
          <w:rFonts w:ascii="Arial" w:hAnsi="Arial" w:cs="Arial"/>
        </w:rPr>
        <w:t xml:space="preserve"> </w:t>
      </w:r>
      <w:r w:rsidRPr="00847839">
        <w:rPr>
          <w:rFonts w:ascii="Arial" w:hAnsi="Arial" w:cs="Arial"/>
        </w:rPr>
        <w:t xml:space="preserve">Игнорирование решения вышестоящего органа? </w:t>
      </w:r>
    </w:p>
    <w:p w:rsidR="00847839" w:rsidRPr="00847839" w:rsidRDefault="00847839" w:rsidP="00847839">
      <w:pPr>
        <w:pStyle w:val="a3"/>
        <w:ind w:left="-851" w:right="-284"/>
        <w:rPr>
          <w:rFonts w:ascii="Arial" w:hAnsi="Arial" w:cs="Arial"/>
        </w:rPr>
      </w:pPr>
      <w:r>
        <w:rPr>
          <w:rFonts w:ascii="Arial" w:hAnsi="Arial" w:cs="Arial"/>
        </w:rPr>
        <w:t xml:space="preserve">2.    </w:t>
      </w:r>
      <w:r w:rsidRPr="00847839">
        <w:rPr>
          <w:rFonts w:ascii="Arial" w:hAnsi="Arial" w:cs="Arial"/>
        </w:rPr>
        <w:t>Искажение позиции центрального органа в отношении правды истории?</w:t>
      </w:r>
    </w:p>
    <w:p w:rsidR="00847839" w:rsidRDefault="00847839" w:rsidP="00847839">
      <w:pPr>
        <w:pStyle w:val="a3"/>
        <w:ind w:left="-851" w:right="-284"/>
        <w:rPr>
          <w:rFonts w:ascii="Arial" w:hAnsi="Arial" w:cs="Arial"/>
          <w:color w:val="000000"/>
        </w:rPr>
      </w:pPr>
      <w:r>
        <w:rPr>
          <w:rFonts w:ascii="Arial" w:hAnsi="Arial" w:cs="Arial"/>
        </w:rPr>
        <w:t xml:space="preserve">3.    </w:t>
      </w:r>
      <w:r w:rsidRPr="00847839">
        <w:rPr>
          <w:rFonts w:ascii="Arial" w:hAnsi="Arial" w:cs="Arial"/>
        </w:rPr>
        <w:t xml:space="preserve">Исходя из того, что газета </w:t>
      </w:r>
      <w:r w:rsidRPr="00847839">
        <w:rPr>
          <w:rFonts w:ascii="Arial" w:hAnsi="Arial" w:cs="Arial"/>
          <w:color w:val="000000"/>
        </w:rPr>
        <w:t xml:space="preserve">«СЛОВО ВЕТЕРАНА» </w:t>
      </w:r>
      <w:proofErr w:type="spellStart"/>
      <w:r w:rsidRPr="00847839">
        <w:rPr>
          <w:rFonts w:ascii="Arial" w:hAnsi="Arial" w:cs="Arial"/>
          <w:color w:val="000000"/>
        </w:rPr>
        <w:t>Харьковщины</w:t>
      </w:r>
      <w:proofErr w:type="spellEnd"/>
      <w:r w:rsidRPr="00847839">
        <w:rPr>
          <w:rFonts w:ascii="Arial" w:hAnsi="Arial" w:cs="Arial"/>
          <w:color w:val="000000"/>
        </w:rPr>
        <w:t xml:space="preserve"> является печатным органом, </w:t>
      </w:r>
    </w:p>
    <w:p w:rsidR="00847839" w:rsidRDefault="00847839" w:rsidP="00847839">
      <w:pPr>
        <w:pStyle w:val="a3"/>
        <w:ind w:left="-851" w:right="-284"/>
        <w:rPr>
          <w:rFonts w:ascii="Arial" w:hAnsi="Arial" w:cs="Arial"/>
          <w:color w:val="000000"/>
        </w:rPr>
      </w:pPr>
      <w:r>
        <w:rPr>
          <w:rFonts w:ascii="Arial" w:hAnsi="Arial" w:cs="Arial"/>
          <w:color w:val="000000"/>
        </w:rPr>
        <w:t xml:space="preserve">     </w:t>
      </w:r>
      <w:r w:rsidR="00EE741A">
        <w:rPr>
          <w:rFonts w:ascii="Arial" w:hAnsi="Arial" w:cs="Arial"/>
          <w:color w:val="000000"/>
        </w:rPr>
        <w:t xml:space="preserve"> </w:t>
      </w:r>
      <w:r>
        <w:rPr>
          <w:rFonts w:ascii="Arial" w:hAnsi="Arial" w:cs="Arial"/>
          <w:color w:val="000000"/>
        </w:rPr>
        <w:t xml:space="preserve"> </w:t>
      </w:r>
      <w:r w:rsidRPr="00847839">
        <w:rPr>
          <w:rFonts w:ascii="Arial" w:hAnsi="Arial" w:cs="Arial"/>
          <w:color w:val="000000"/>
        </w:rPr>
        <w:t xml:space="preserve">призванным отражать позицию 500-тысячной (согласно утверждения этой же газеты в №2) </w:t>
      </w:r>
    </w:p>
    <w:p w:rsidR="00847839" w:rsidRDefault="00847839" w:rsidP="00847839">
      <w:pPr>
        <w:pStyle w:val="a3"/>
        <w:ind w:left="-851" w:right="-284"/>
        <w:rPr>
          <w:rFonts w:ascii="Arial" w:hAnsi="Arial" w:cs="Arial"/>
          <w:color w:val="000000"/>
        </w:rPr>
      </w:pPr>
      <w:r>
        <w:rPr>
          <w:rFonts w:ascii="Arial" w:hAnsi="Arial" w:cs="Arial"/>
          <w:color w:val="000000"/>
        </w:rPr>
        <w:t xml:space="preserve">    </w:t>
      </w:r>
      <w:r w:rsidR="00EE741A">
        <w:rPr>
          <w:rFonts w:ascii="Arial" w:hAnsi="Arial" w:cs="Arial"/>
          <w:color w:val="000000"/>
        </w:rPr>
        <w:t xml:space="preserve"> </w:t>
      </w:r>
      <w:r>
        <w:rPr>
          <w:rFonts w:ascii="Arial" w:hAnsi="Arial" w:cs="Arial"/>
          <w:color w:val="000000"/>
        </w:rPr>
        <w:t xml:space="preserve">  </w:t>
      </w:r>
      <w:r w:rsidRPr="00847839">
        <w:rPr>
          <w:rFonts w:ascii="Arial" w:hAnsi="Arial" w:cs="Arial"/>
          <w:color w:val="000000"/>
        </w:rPr>
        <w:t xml:space="preserve">организации ветеранов </w:t>
      </w:r>
      <w:proofErr w:type="spellStart"/>
      <w:r w:rsidRPr="00847839">
        <w:rPr>
          <w:rFonts w:ascii="Arial" w:hAnsi="Arial" w:cs="Arial"/>
          <w:color w:val="000000"/>
        </w:rPr>
        <w:t>Харьковщины</w:t>
      </w:r>
      <w:proofErr w:type="spellEnd"/>
      <w:r w:rsidRPr="00847839">
        <w:rPr>
          <w:rFonts w:ascii="Arial" w:hAnsi="Arial" w:cs="Arial"/>
          <w:color w:val="000000"/>
        </w:rPr>
        <w:t xml:space="preserve">, то спрашивали ли фальсификаторы соизволения у </w:t>
      </w:r>
    </w:p>
    <w:p w:rsidR="00847839" w:rsidRDefault="00847839" w:rsidP="00847839">
      <w:pPr>
        <w:pStyle w:val="a3"/>
        <w:ind w:left="-851" w:right="-284"/>
        <w:rPr>
          <w:rFonts w:ascii="Arial" w:hAnsi="Arial" w:cs="Arial"/>
          <w:color w:val="000000"/>
        </w:rPr>
      </w:pPr>
      <w:r>
        <w:rPr>
          <w:rFonts w:ascii="Arial" w:hAnsi="Arial" w:cs="Arial"/>
          <w:color w:val="000000"/>
        </w:rPr>
        <w:t xml:space="preserve">    </w:t>
      </w:r>
      <w:r w:rsidR="00EE741A">
        <w:rPr>
          <w:rFonts w:ascii="Arial" w:hAnsi="Arial" w:cs="Arial"/>
          <w:color w:val="000000"/>
        </w:rPr>
        <w:t xml:space="preserve"> </w:t>
      </w:r>
      <w:r>
        <w:rPr>
          <w:rFonts w:ascii="Arial" w:hAnsi="Arial" w:cs="Arial"/>
          <w:color w:val="000000"/>
        </w:rPr>
        <w:t xml:space="preserve">  </w:t>
      </w:r>
      <w:r w:rsidRPr="00847839">
        <w:rPr>
          <w:rFonts w:ascii="Arial" w:hAnsi="Arial" w:cs="Arial"/>
          <w:color w:val="000000"/>
        </w:rPr>
        <w:t xml:space="preserve">ветеранов поступать таким образом, придавая забвению понятие СВЯЩЕННАЯ ВЕЛИКАЯ </w:t>
      </w:r>
      <w:r>
        <w:rPr>
          <w:rFonts w:ascii="Arial" w:hAnsi="Arial" w:cs="Arial"/>
          <w:color w:val="000000"/>
        </w:rPr>
        <w:t xml:space="preserve"> </w:t>
      </w:r>
    </w:p>
    <w:p w:rsidR="00847839" w:rsidRPr="00847839" w:rsidRDefault="00847839" w:rsidP="00847839">
      <w:pPr>
        <w:pStyle w:val="a3"/>
        <w:ind w:left="-851" w:right="-284"/>
        <w:rPr>
          <w:rFonts w:ascii="Arial" w:hAnsi="Arial" w:cs="Arial"/>
        </w:rPr>
      </w:pPr>
      <w:r>
        <w:rPr>
          <w:rFonts w:ascii="Arial" w:hAnsi="Arial" w:cs="Arial"/>
          <w:color w:val="000000"/>
        </w:rPr>
        <w:t xml:space="preserve">       </w:t>
      </w:r>
      <w:r w:rsidRPr="00847839">
        <w:rPr>
          <w:rFonts w:ascii="Arial" w:hAnsi="Arial" w:cs="Arial"/>
          <w:color w:val="000000"/>
        </w:rPr>
        <w:t>ОТЕЧЕСТВЕННАЯ война?</w:t>
      </w:r>
    </w:p>
    <w:p w:rsidR="00847839" w:rsidRPr="00847839" w:rsidRDefault="00847839" w:rsidP="00847839">
      <w:pPr>
        <w:pStyle w:val="a3"/>
        <w:numPr>
          <w:ilvl w:val="0"/>
          <w:numId w:val="2"/>
        </w:numPr>
        <w:ind w:right="-284"/>
        <w:rPr>
          <w:rFonts w:ascii="Arial" w:hAnsi="Arial" w:cs="Arial"/>
        </w:rPr>
      </w:pPr>
      <w:r>
        <w:rPr>
          <w:rFonts w:ascii="Arial" w:hAnsi="Arial" w:cs="Arial"/>
          <w:color w:val="000000"/>
        </w:rPr>
        <w:t xml:space="preserve"> </w:t>
      </w:r>
      <w:r w:rsidRPr="00847839">
        <w:rPr>
          <w:rFonts w:ascii="Arial" w:hAnsi="Arial" w:cs="Arial"/>
          <w:color w:val="000000"/>
        </w:rPr>
        <w:t xml:space="preserve">И имеет ли право нижестоящая организация править документы, принятые высшим органом? </w:t>
      </w:r>
    </w:p>
    <w:p w:rsidR="00847839" w:rsidRPr="00847839" w:rsidRDefault="00847839" w:rsidP="00847839">
      <w:pPr>
        <w:pStyle w:val="a3"/>
        <w:ind w:left="-851" w:right="-284"/>
        <w:rPr>
          <w:rFonts w:ascii="Arial" w:hAnsi="Arial" w:cs="Arial"/>
          <w:color w:val="000000"/>
          <w:sz w:val="6"/>
          <w:szCs w:val="6"/>
        </w:rPr>
      </w:pPr>
    </w:p>
    <w:p w:rsidR="00847839" w:rsidRPr="00847839" w:rsidRDefault="00420AC4" w:rsidP="00847839">
      <w:pPr>
        <w:pStyle w:val="a3"/>
        <w:ind w:left="-851" w:right="-284"/>
        <w:rPr>
          <w:rFonts w:ascii="Arial" w:hAnsi="Arial" w:cs="Arial"/>
          <w:color w:val="000000"/>
        </w:rPr>
      </w:pPr>
      <w:proofErr w:type="gramStart"/>
      <w:r>
        <w:rPr>
          <w:rFonts w:ascii="Arial" w:hAnsi="Arial" w:cs="Arial"/>
          <w:color w:val="000000"/>
        </w:rPr>
        <w:t>Думаю</w:t>
      </w:r>
      <w:bookmarkStart w:id="0" w:name="_GoBack"/>
      <w:bookmarkEnd w:id="0"/>
      <w:proofErr w:type="gramEnd"/>
      <w:r w:rsidR="00847839" w:rsidRPr="00847839">
        <w:rPr>
          <w:rFonts w:ascii="Arial" w:hAnsi="Arial" w:cs="Arial"/>
          <w:color w:val="000000"/>
        </w:rPr>
        <w:t xml:space="preserve"> ответ на эти вопросы дадут переизбранный на должность Председателя Совета Организации ветеранов Украины Виктор Викторович Шмаков и сами ветераны.</w:t>
      </w:r>
    </w:p>
    <w:p w:rsidR="00847839" w:rsidRPr="00847839" w:rsidRDefault="00EE741A" w:rsidP="00847839">
      <w:pPr>
        <w:pStyle w:val="a3"/>
        <w:ind w:left="-851" w:right="-284"/>
        <w:rPr>
          <w:rFonts w:ascii="Arial" w:hAnsi="Arial" w:cs="Arial"/>
          <w:color w:val="000000"/>
        </w:rPr>
      </w:pPr>
      <w:r>
        <w:rPr>
          <w:rFonts w:ascii="Arial" w:hAnsi="Arial" w:cs="Arial"/>
          <w:color w:val="000000"/>
        </w:rPr>
        <w:t xml:space="preserve">    </w:t>
      </w:r>
      <w:r w:rsidR="00847839" w:rsidRPr="00847839">
        <w:rPr>
          <w:rFonts w:ascii="Arial" w:hAnsi="Arial" w:cs="Arial"/>
          <w:color w:val="000000"/>
        </w:rPr>
        <w:t>Но ситуация несёт не только правовой аспект, а в огромной мере моральный, общечеловеческий.</w:t>
      </w:r>
    </w:p>
    <w:p w:rsidR="00847839" w:rsidRPr="00847839" w:rsidRDefault="00EE741A" w:rsidP="00847839">
      <w:pPr>
        <w:pStyle w:val="a3"/>
        <w:ind w:left="-851" w:right="-284"/>
        <w:rPr>
          <w:rFonts w:ascii="Arial" w:hAnsi="Arial" w:cs="Arial"/>
          <w:color w:val="000000"/>
        </w:rPr>
      </w:pPr>
      <w:r>
        <w:rPr>
          <w:rFonts w:ascii="Arial" w:hAnsi="Arial" w:cs="Arial"/>
          <w:color w:val="000000"/>
        </w:rPr>
        <w:t xml:space="preserve">    </w:t>
      </w:r>
      <w:r w:rsidR="00847839" w:rsidRPr="00847839">
        <w:rPr>
          <w:rFonts w:ascii="Arial" w:hAnsi="Arial" w:cs="Arial"/>
          <w:color w:val="000000"/>
        </w:rPr>
        <w:t>Великая Отечественная действительно ВЕЛИКАЯ по своей продолжительности, по числу задействованных в войне военнослужащих и гражданских лиц, по чудовищным потерям, по невиданному массовому героизму народов Советского Союза, по Великой ПОБЕДЕ, одержанной Красной Армией, советскими людьми, руководимыми партией большевиков над чудовищным врагом человечества немецким фашизмом (нацизмом).</w:t>
      </w:r>
    </w:p>
    <w:p w:rsidR="00847839" w:rsidRPr="00847839" w:rsidRDefault="00847839" w:rsidP="00847839">
      <w:pPr>
        <w:pStyle w:val="a3"/>
        <w:ind w:left="-851" w:right="-284"/>
        <w:rPr>
          <w:rFonts w:ascii="Arial" w:hAnsi="Arial" w:cs="Arial"/>
          <w:color w:val="000000"/>
        </w:rPr>
      </w:pPr>
      <w:r w:rsidRPr="00847839">
        <w:rPr>
          <w:rFonts w:ascii="Arial" w:hAnsi="Arial" w:cs="Arial"/>
          <w:color w:val="000000"/>
        </w:rPr>
        <w:t xml:space="preserve">      Она Отечественная, потому, что воины сражались за своё Отечество, гибли за Отечество, побеждали за Отечество. Клич «За Родину. За Сталина!» поднимал миллионы бойцов навстречу вражескому смерчу из пуль, отлитых на заводах «цивилизованной Европы».</w:t>
      </w:r>
    </w:p>
    <w:p w:rsidR="00847839" w:rsidRPr="00847839" w:rsidRDefault="00847839" w:rsidP="00847839">
      <w:pPr>
        <w:pStyle w:val="a3"/>
        <w:ind w:left="-851" w:right="-284"/>
        <w:rPr>
          <w:rFonts w:ascii="Arial" w:hAnsi="Arial" w:cs="Arial"/>
          <w:color w:val="000000"/>
        </w:rPr>
      </w:pPr>
      <w:r w:rsidRPr="00847839">
        <w:rPr>
          <w:rFonts w:ascii="Arial" w:hAnsi="Arial" w:cs="Arial"/>
          <w:color w:val="000000"/>
        </w:rPr>
        <w:t xml:space="preserve">       Великой Отечественной ту войну назвали те, кто воевал, кто погиб, и кто победил, дошел до Берлина и поднял над поверженным Рейхстагом Красное Знамя Победы!</w:t>
      </w:r>
    </w:p>
    <w:p w:rsidR="00847839" w:rsidRPr="00847839" w:rsidRDefault="00847839" w:rsidP="00847839">
      <w:pPr>
        <w:pStyle w:val="a3"/>
        <w:ind w:left="-851" w:right="-284"/>
        <w:rPr>
          <w:rFonts w:ascii="Arial" w:hAnsi="Arial" w:cs="Arial"/>
          <w:color w:val="000000"/>
        </w:rPr>
      </w:pPr>
      <w:r w:rsidRPr="00847839">
        <w:rPr>
          <w:rFonts w:ascii="Arial" w:hAnsi="Arial" w:cs="Arial"/>
          <w:color w:val="000000"/>
        </w:rPr>
        <w:t xml:space="preserve">       Так кто вправе оспорить эти истины? Недобитый </w:t>
      </w:r>
      <w:proofErr w:type="spellStart"/>
      <w:r w:rsidRPr="00847839">
        <w:rPr>
          <w:rFonts w:ascii="Arial" w:hAnsi="Arial" w:cs="Arial"/>
          <w:color w:val="000000"/>
        </w:rPr>
        <w:t>бандеровец</w:t>
      </w:r>
      <w:proofErr w:type="spellEnd"/>
      <w:r w:rsidRPr="00847839">
        <w:rPr>
          <w:rFonts w:ascii="Arial" w:hAnsi="Arial" w:cs="Arial"/>
          <w:color w:val="000000"/>
        </w:rPr>
        <w:t>, которого помиловала советская власть или его «</w:t>
      </w:r>
      <w:proofErr w:type="spellStart"/>
      <w:r w:rsidRPr="00847839">
        <w:rPr>
          <w:rFonts w:ascii="Arial" w:hAnsi="Arial" w:cs="Arial"/>
          <w:color w:val="000000"/>
        </w:rPr>
        <w:t>нащадки</w:t>
      </w:r>
      <w:proofErr w:type="spellEnd"/>
      <w:r w:rsidRPr="00847839">
        <w:rPr>
          <w:rFonts w:ascii="Arial" w:hAnsi="Arial" w:cs="Arial"/>
          <w:color w:val="000000"/>
        </w:rPr>
        <w:t xml:space="preserve">»? Нет у них такого права, </w:t>
      </w:r>
      <w:proofErr w:type="gramStart"/>
      <w:r w:rsidRPr="00847839">
        <w:rPr>
          <w:rFonts w:ascii="Arial" w:hAnsi="Arial" w:cs="Arial"/>
          <w:color w:val="000000"/>
        </w:rPr>
        <w:t>И</w:t>
      </w:r>
      <w:proofErr w:type="gramEnd"/>
      <w:r w:rsidRPr="00847839">
        <w:rPr>
          <w:rFonts w:ascii="Arial" w:hAnsi="Arial" w:cs="Arial"/>
          <w:color w:val="000000"/>
        </w:rPr>
        <w:t xml:space="preserve"> не будет пока живы подлинные ветераны, а не те, кто проявляют лизоблюдство и редкий </w:t>
      </w:r>
      <w:proofErr w:type="spellStart"/>
      <w:r w:rsidRPr="00847839">
        <w:rPr>
          <w:rFonts w:ascii="Arial" w:hAnsi="Arial" w:cs="Arial"/>
          <w:color w:val="000000"/>
        </w:rPr>
        <w:t>холуяж</w:t>
      </w:r>
      <w:proofErr w:type="spellEnd"/>
      <w:r w:rsidRPr="00847839">
        <w:rPr>
          <w:rFonts w:ascii="Arial" w:hAnsi="Arial" w:cs="Arial"/>
          <w:color w:val="000000"/>
        </w:rPr>
        <w:t xml:space="preserve">, заглядывая в рот временщикам, уничтожающим всё, что создали люди за советские годы, проклинаемые нынешними, захватившими власть, завоевателями. </w:t>
      </w:r>
    </w:p>
    <w:p w:rsidR="00847839" w:rsidRPr="00847839" w:rsidRDefault="00EE741A" w:rsidP="00847839">
      <w:pPr>
        <w:pStyle w:val="a3"/>
        <w:ind w:left="-851" w:right="-284"/>
        <w:rPr>
          <w:rFonts w:ascii="Arial" w:hAnsi="Arial" w:cs="Arial"/>
          <w:color w:val="000000"/>
        </w:rPr>
      </w:pPr>
      <w:r>
        <w:rPr>
          <w:rFonts w:ascii="Arial" w:hAnsi="Arial" w:cs="Arial"/>
          <w:color w:val="000000"/>
        </w:rPr>
        <w:t xml:space="preserve">       Т</w:t>
      </w:r>
      <w:r w:rsidR="00847839" w:rsidRPr="00847839">
        <w:rPr>
          <w:rFonts w:ascii="Arial" w:hAnsi="Arial" w:cs="Arial"/>
          <w:color w:val="000000"/>
        </w:rPr>
        <w:t xml:space="preserve">ак кто если не ветераны должны встать на защиту правды истории, поставить на место фальсификаторов и отказаться признавать их лживые измышления, противопоставив сплочённые ряды победителей, их сыновей и дочерей? А что мы видим в реальности? Низменное моральное падение! Это всё равно если бы где-то во Львове недобитый </w:t>
      </w:r>
      <w:proofErr w:type="spellStart"/>
      <w:r w:rsidR="00847839" w:rsidRPr="00847839">
        <w:rPr>
          <w:rFonts w:ascii="Arial" w:hAnsi="Arial" w:cs="Arial"/>
          <w:color w:val="000000"/>
        </w:rPr>
        <w:t>бандеровец</w:t>
      </w:r>
      <w:proofErr w:type="spellEnd"/>
      <w:r w:rsidR="00847839" w:rsidRPr="00847839">
        <w:rPr>
          <w:rFonts w:ascii="Arial" w:hAnsi="Arial" w:cs="Arial"/>
          <w:color w:val="000000"/>
        </w:rPr>
        <w:t xml:space="preserve"> чихнул, а ему из Харькова – «</w:t>
      </w:r>
      <w:proofErr w:type="spellStart"/>
      <w:r w:rsidR="00847839" w:rsidRPr="00847839">
        <w:rPr>
          <w:rFonts w:ascii="Arial" w:hAnsi="Arial" w:cs="Arial"/>
          <w:color w:val="000000"/>
        </w:rPr>
        <w:t>Здоровень</w:t>
      </w:r>
      <w:r w:rsidR="00847839" w:rsidRPr="00847839">
        <w:rPr>
          <w:rFonts w:ascii="Arial" w:hAnsi="Arial" w:cs="Arial"/>
          <w:color w:val="000000"/>
          <w:lang w:val="uk-UA"/>
        </w:rPr>
        <w:t>кі</w:t>
      </w:r>
      <w:proofErr w:type="spellEnd"/>
      <w:r w:rsidR="00847839" w:rsidRPr="00847839">
        <w:rPr>
          <w:rFonts w:ascii="Arial" w:hAnsi="Arial" w:cs="Arial"/>
          <w:color w:val="000000"/>
          <w:lang w:val="uk-UA"/>
        </w:rPr>
        <w:t xml:space="preserve"> були» - </w:t>
      </w:r>
      <w:r w:rsidR="00847839" w:rsidRPr="00847839">
        <w:rPr>
          <w:rFonts w:ascii="Arial" w:hAnsi="Arial" w:cs="Arial"/>
          <w:color w:val="000000"/>
        </w:rPr>
        <w:t>и носовой платочек передали. Позор!</w:t>
      </w:r>
    </w:p>
    <w:p w:rsidR="00847839" w:rsidRPr="00847839" w:rsidRDefault="00847839" w:rsidP="00847839">
      <w:pPr>
        <w:pStyle w:val="a3"/>
        <w:ind w:left="-851" w:right="-284"/>
        <w:rPr>
          <w:rFonts w:ascii="Arial" w:hAnsi="Arial" w:cs="Arial"/>
          <w:color w:val="000000"/>
        </w:rPr>
      </w:pPr>
      <w:r w:rsidRPr="00847839">
        <w:rPr>
          <w:rFonts w:ascii="Arial" w:hAnsi="Arial" w:cs="Arial"/>
          <w:color w:val="000000"/>
        </w:rPr>
        <w:t xml:space="preserve">       Были, конечно, и в той войне, те, кто попадал в плен, и даже служил потом немцам. Их к этому принуждало или безвыходное положение, или угроза смерти и чувство самосохранения. Это конечно для них не оправдание.</w:t>
      </w:r>
    </w:p>
    <w:p w:rsidR="00847839" w:rsidRPr="00847839" w:rsidRDefault="00EE741A" w:rsidP="00847839">
      <w:pPr>
        <w:pStyle w:val="a3"/>
        <w:ind w:left="-851" w:right="-284"/>
        <w:rPr>
          <w:rFonts w:ascii="Arial" w:hAnsi="Arial" w:cs="Arial"/>
          <w:color w:val="000000"/>
        </w:rPr>
      </w:pPr>
      <w:r>
        <w:rPr>
          <w:rFonts w:ascii="Arial" w:hAnsi="Arial" w:cs="Arial"/>
          <w:color w:val="000000"/>
        </w:rPr>
        <w:t xml:space="preserve">  </w:t>
      </w:r>
      <w:r w:rsidR="00847839" w:rsidRPr="00847839">
        <w:rPr>
          <w:rFonts w:ascii="Arial" w:hAnsi="Arial" w:cs="Arial"/>
          <w:color w:val="000000"/>
        </w:rPr>
        <w:t>Но вот</w:t>
      </w:r>
      <w:r w:rsidR="00E952CE">
        <w:rPr>
          <w:rFonts w:ascii="Arial" w:hAnsi="Arial" w:cs="Arial"/>
          <w:color w:val="000000"/>
        </w:rPr>
        <w:t xml:space="preserve"> что сказать про тех, кто правил</w:t>
      </w:r>
      <w:r w:rsidR="00847839" w:rsidRPr="00847839">
        <w:rPr>
          <w:rFonts w:ascii="Arial" w:hAnsi="Arial" w:cs="Arial"/>
          <w:color w:val="000000"/>
        </w:rPr>
        <w:t xml:space="preserve"> документ, при том, что им НИЧЕГО не угрожало. За </w:t>
      </w:r>
      <w:proofErr w:type="spellStart"/>
      <w:proofErr w:type="gramStart"/>
      <w:r w:rsidR="00847839" w:rsidRPr="00847839">
        <w:rPr>
          <w:rFonts w:ascii="Arial" w:hAnsi="Arial" w:cs="Arial"/>
          <w:color w:val="000000"/>
        </w:rPr>
        <w:t>возмож</w:t>
      </w:r>
      <w:r>
        <w:rPr>
          <w:rFonts w:ascii="Arial" w:hAnsi="Arial" w:cs="Arial"/>
          <w:color w:val="000000"/>
        </w:rPr>
        <w:t>-</w:t>
      </w:r>
      <w:r w:rsidR="00847839" w:rsidRPr="00847839">
        <w:rPr>
          <w:rFonts w:ascii="Arial" w:hAnsi="Arial" w:cs="Arial"/>
          <w:color w:val="000000"/>
        </w:rPr>
        <w:t>ные</w:t>
      </w:r>
      <w:proofErr w:type="spellEnd"/>
      <w:proofErr w:type="gramEnd"/>
      <w:r w:rsidR="00847839" w:rsidRPr="00847839">
        <w:rPr>
          <w:rFonts w:ascii="Arial" w:hAnsi="Arial" w:cs="Arial"/>
          <w:color w:val="000000"/>
        </w:rPr>
        <w:t xml:space="preserve"> последствия (что маловероятно даже у нас), ответственность взяли те, кто утвердил ПОСТАНОВУ в октября 2020 года.</w:t>
      </w:r>
    </w:p>
    <w:p w:rsidR="00847839" w:rsidRPr="00847839" w:rsidRDefault="00847839" w:rsidP="00847839">
      <w:pPr>
        <w:pStyle w:val="a3"/>
        <w:ind w:left="-851" w:right="-284"/>
        <w:rPr>
          <w:rFonts w:ascii="Arial" w:hAnsi="Arial" w:cs="Arial"/>
          <w:color w:val="000000"/>
        </w:rPr>
      </w:pPr>
      <w:r w:rsidRPr="00847839">
        <w:rPr>
          <w:rFonts w:ascii="Arial" w:hAnsi="Arial" w:cs="Arial"/>
          <w:color w:val="000000"/>
        </w:rPr>
        <w:t xml:space="preserve">      Господа осквернители нашей истории, павших и ещё живых героев, вы не ветераны, вы позор. Снимите награды с себя, сорвите погоны советских офицеров. Вы их не достойны!</w:t>
      </w:r>
    </w:p>
    <w:p w:rsidR="00847839" w:rsidRPr="00770134" w:rsidRDefault="00847839" w:rsidP="00847839">
      <w:pPr>
        <w:pStyle w:val="a3"/>
        <w:ind w:left="-851" w:right="-284"/>
        <w:rPr>
          <w:rFonts w:ascii="Arial" w:hAnsi="Arial" w:cs="Arial"/>
          <w:color w:val="000000"/>
          <w:sz w:val="6"/>
          <w:szCs w:val="6"/>
        </w:rPr>
      </w:pPr>
    </w:p>
    <w:p w:rsidR="0091628A" w:rsidRPr="0091628A" w:rsidRDefault="0091628A" w:rsidP="00847839">
      <w:pPr>
        <w:pStyle w:val="a3"/>
        <w:ind w:left="-851" w:right="-284"/>
        <w:rPr>
          <w:rFonts w:ascii="Arial" w:hAnsi="Arial" w:cs="Arial"/>
          <w:i/>
          <w:color w:val="000000"/>
          <w:sz w:val="10"/>
          <w:szCs w:val="10"/>
        </w:rPr>
      </w:pPr>
    </w:p>
    <w:p w:rsidR="00847839" w:rsidRPr="00847839" w:rsidRDefault="00847839" w:rsidP="00847839">
      <w:pPr>
        <w:pStyle w:val="a3"/>
        <w:ind w:left="-851" w:right="-284"/>
        <w:rPr>
          <w:rFonts w:ascii="Arial" w:hAnsi="Arial" w:cs="Arial"/>
          <w:i/>
          <w:color w:val="000000"/>
        </w:rPr>
      </w:pPr>
      <w:r w:rsidRPr="00847839">
        <w:rPr>
          <w:rFonts w:ascii="Arial" w:hAnsi="Arial" w:cs="Arial"/>
          <w:i/>
          <w:color w:val="000000"/>
        </w:rPr>
        <w:t xml:space="preserve">Председатель ХОО «Трудовая </w:t>
      </w:r>
      <w:proofErr w:type="spellStart"/>
      <w:r w:rsidRPr="00847839">
        <w:rPr>
          <w:rFonts w:ascii="Arial" w:hAnsi="Arial" w:cs="Arial"/>
          <w:i/>
          <w:color w:val="000000"/>
        </w:rPr>
        <w:t>Харьковщина</w:t>
      </w:r>
      <w:proofErr w:type="spellEnd"/>
      <w:r w:rsidRPr="00847839">
        <w:rPr>
          <w:rFonts w:ascii="Arial" w:hAnsi="Arial" w:cs="Arial"/>
          <w:i/>
          <w:color w:val="000000"/>
        </w:rPr>
        <w:t>»</w:t>
      </w:r>
    </w:p>
    <w:p w:rsidR="00847839" w:rsidRPr="00847839" w:rsidRDefault="00847839" w:rsidP="00847839">
      <w:pPr>
        <w:pStyle w:val="a3"/>
        <w:ind w:left="-851" w:right="-284"/>
        <w:rPr>
          <w:rFonts w:ascii="Arial" w:hAnsi="Arial" w:cs="Arial"/>
          <w:i/>
        </w:rPr>
      </w:pPr>
      <w:r w:rsidRPr="00847839">
        <w:rPr>
          <w:rFonts w:ascii="Arial" w:hAnsi="Arial" w:cs="Arial"/>
          <w:i/>
          <w:color w:val="000000"/>
        </w:rPr>
        <w:t>Председатель Рабочего фронта Украины                                    Тищенко П.В.</w:t>
      </w:r>
    </w:p>
    <w:sectPr w:rsidR="00847839" w:rsidRPr="00847839" w:rsidSect="00770134">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ahnschrift Light">
    <w:panose1 w:val="020B0502040204020203"/>
    <w:charset w:val="CC"/>
    <w:family w:val="swiss"/>
    <w:pitch w:val="variable"/>
    <w:sig w:usb0="A00002C7" w:usb1="00000002"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9252B"/>
    <w:multiLevelType w:val="hybridMultilevel"/>
    <w:tmpl w:val="31DC4EE8"/>
    <w:lvl w:ilvl="0" w:tplc="A5D66F6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77D16E65"/>
    <w:multiLevelType w:val="hybridMultilevel"/>
    <w:tmpl w:val="DEA8804E"/>
    <w:lvl w:ilvl="0" w:tplc="1278C206">
      <w:start w:val="4"/>
      <w:numFmt w:val="decimal"/>
      <w:lvlText w:val="%1."/>
      <w:lvlJc w:val="left"/>
      <w:pPr>
        <w:ind w:left="-491" w:hanging="360"/>
      </w:pPr>
      <w:rPr>
        <w:rFonts w:hint="default"/>
        <w:color w:val="000000"/>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CC"/>
    <w:rsid w:val="000932B6"/>
    <w:rsid w:val="00177797"/>
    <w:rsid w:val="00395DB9"/>
    <w:rsid w:val="003E6AA6"/>
    <w:rsid w:val="00415787"/>
    <w:rsid w:val="00420AC4"/>
    <w:rsid w:val="004B5BCC"/>
    <w:rsid w:val="005A2E5E"/>
    <w:rsid w:val="005F4811"/>
    <w:rsid w:val="00770134"/>
    <w:rsid w:val="00847839"/>
    <w:rsid w:val="0091628A"/>
    <w:rsid w:val="00B11EC0"/>
    <w:rsid w:val="00E952CE"/>
    <w:rsid w:val="00EE741A"/>
    <w:rsid w:val="00FB6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650F4-067A-4137-9C3D-7652DFAA6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8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B5BCC"/>
    <w:pPr>
      <w:spacing w:after="0" w:line="240" w:lineRule="auto"/>
    </w:pPr>
  </w:style>
  <w:style w:type="character" w:styleId="a4">
    <w:name w:val="Emphasis"/>
    <w:basedOn w:val="a0"/>
    <w:uiPriority w:val="20"/>
    <w:qFormat/>
    <w:rsid w:val="00847839"/>
    <w:rPr>
      <w:i/>
      <w:iCs/>
    </w:rPr>
  </w:style>
  <w:style w:type="character" w:styleId="a5">
    <w:name w:val="Strong"/>
    <w:basedOn w:val="a0"/>
    <w:uiPriority w:val="22"/>
    <w:qFormat/>
    <w:rsid w:val="00847839"/>
    <w:rPr>
      <w:b/>
      <w:bCs/>
    </w:rPr>
  </w:style>
  <w:style w:type="paragraph" w:styleId="a6">
    <w:name w:val="Balloon Text"/>
    <w:basedOn w:val="a"/>
    <w:link w:val="a7"/>
    <w:uiPriority w:val="99"/>
    <w:semiHidden/>
    <w:unhideWhenUsed/>
    <w:rsid w:val="0017779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77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1175</Words>
  <Characters>6703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2021-01-21T16:33:00Z</cp:lastPrinted>
  <dcterms:created xsi:type="dcterms:W3CDTF">2021-01-21T15:31:00Z</dcterms:created>
  <dcterms:modified xsi:type="dcterms:W3CDTF">2021-01-21T16:45:00Z</dcterms:modified>
</cp:coreProperties>
</file>