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1D" w:rsidRPr="007949B8" w:rsidRDefault="0023181D" w:rsidP="0023181D">
      <w:pPr>
        <w:pStyle w:val="a4"/>
        <w:pBdr>
          <w:bottom w:val="single" w:sz="12" w:space="1" w:color="auto"/>
        </w:pBdr>
        <w:ind w:left="-851" w:right="-426"/>
        <w:rPr>
          <w:rFonts w:ascii="Times New Roman" w:hAnsi="Times New Roman" w:cs="Times New Roman"/>
          <w:sz w:val="130"/>
          <w:szCs w:val="130"/>
          <w:u w:val="single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  </w:t>
      </w:r>
      <w:r w:rsidRPr="00602BFC">
        <w:rPr>
          <w:rFonts w:ascii="Times New Roman" w:hAnsi="Times New Roman" w:cs="Times New Roman"/>
          <w:sz w:val="130"/>
          <w:szCs w:val="130"/>
          <w:u w:val="single"/>
          <w:lang w:val="uk-UA" w:eastAsia="ru-RU"/>
        </w:rPr>
        <w:t>СЛОВО ПРАВД</w:t>
      </w:r>
      <w:r w:rsidRPr="007949B8">
        <w:rPr>
          <w:rFonts w:ascii="Times New Roman" w:hAnsi="Times New Roman" w:cs="Times New Roman"/>
          <w:sz w:val="130"/>
          <w:szCs w:val="130"/>
          <w:u w:val="single"/>
          <w:lang w:eastAsia="ru-RU"/>
        </w:rPr>
        <w:t>Ы</w:t>
      </w:r>
    </w:p>
    <w:p w:rsidR="0023181D" w:rsidRPr="0023181D" w:rsidRDefault="0023181D" w:rsidP="00BF27BF">
      <w:pPr>
        <w:pStyle w:val="a4"/>
        <w:ind w:left="-851" w:right="-284"/>
        <w:rPr>
          <w:rFonts w:ascii="Arial" w:hAnsi="Arial" w:cs="Arial"/>
          <w:b/>
          <w:sz w:val="8"/>
          <w:szCs w:val="8"/>
          <w:lang w:eastAsia="ru-RU"/>
        </w:rPr>
      </w:pPr>
    </w:p>
    <w:p w:rsidR="00BF27BF" w:rsidRPr="00BF27BF" w:rsidRDefault="00BF27BF" w:rsidP="00BF27BF">
      <w:pPr>
        <w:pStyle w:val="a4"/>
        <w:ind w:left="-851" w:right="-284"/>
        <w:rPr>
          <w:rFonts w:ascii="Arial" w:hAnsi="Arial" w:cs="Arial"/>
          <w:b/>
          <w:sz w:val="36"/>
          <w:szCs w:val="36"/>
          <w:lang w:eastAsia="ru-RU"/>
        </w:rPr>
      </w:pPr>
      <w:r w:rsidRPr="00BF27BF">
        <w:rPr>
          <w:rFonts w:ascii="Arial" w:hAnsi="Arial" w:cs="Arial"/>
          <w:b/>
          <w:sz w:val="36"/>
          <w:szCs w:val="36"/>
          <w:lang w:eastAsia="ru-RU"/>
        </w:rPr>
        <w:t>"Белорусский сценарий" для Польши: эффект бумеранга</w:t>
      </w:r>
    </w:p>
    <w:p w:rsidR="00BF27BF" w:rsidRPr="00BF27BF" w:rsidRDefault="00BF27BF" w:rsidP="00BF27BF">
      <w:pPr>
        <w:pStyle w:val="a4"/>
        <w:ind w:left="-851" w:right="-284"/>
        <w:rPr>
          <w:rFonts w:ascii="Arial" w:hAnsi="Arial" w:cs="Arial"/>
          <w:sz w:val="8"/>
          <w:szCs w:val="8"/>
          <w:lang w:eastAsia="ru-RU"/>
        </w:rPr>
      </w:pPr>
    </w:p>
    <w:p w:rsidR="00BF27BF" w:rsidRPr="004919ED" w:rsidRDefault="00BF27BF" w:rsidP="00BF27BF">
      <w:pPr>
        <w:pStyle w:val="a4"/>
        <w:ind w:left="-851" w:right="-284"/>
        <w:rPr>
          <w:rFonts w:ascii="Arial" w:hAnsi="Arial" w:cs="Arial"/>
          <w:b/>
          <w:sz w:val="24"/>
          <w:szCs w:val="24"/>
          <w:lang w:eastAsia="ru-RU"/>
        </w:rPr>
      </w:pPr>
      <w:r w:rsidRPr="004919ED">
        <w:rPr>
          <w:rFonts w:ascii="Arial" w:hAnsi="Arial" w:cs="Arial"/>
          <w:b/>
          <w:sz w:val="24"/>
          <w:szCs w:val="24"/>
          <w:lang w:eastAsia="ru-RU"/>
        </w:rPr>
        <w:t xml:space="preserve">    В </w:t>
      </w:r>
      <w:hyperlink r:id="rId6" w:tgtFrame="_blank" w:history="1">
        <w:r w:rsidRPr="004919ED">
          <w:rPr>
            <w:rFonts w:ascii="Arial" w:hAnsi="Arial" w:cs="Arial"/>
            <w:b/>
            <w:color w:val="4F298C"/>
            <w:sz w:val="24"/>
            <w:szCs w:val="24"/>
            <w:u w:val="single"/>
            <w:lang w:eastAsia="ru-RU"/>
          </w:rPr>
          <w:t>Польше</w:t>
        </w:r>
      </w:hyperlink>
      <w:r w:rsidRPr="004919ED">
        <w:rPr>
          <w:rFonts w:ascii="Arial" w:hAnsi="Arial" w:cs="Arial"/>
          <w:b/>
          <w:sz w:val="24"/>
          <w:szCs w:val="24"/>
          <w:lang w:eastAsia="ru-RU"/>
        </w:rPr>
        <w:t> продолжаются масштабные акции протеста против практически полного запрета абортов в стране.</w:t>
      </w:r>
    </w:p>
    <w:p w:rsidR="00BF27BF" w:rsidRPr="00BF27BF" w:rsidRDefault="0023181D" w:rsidP="00E52770">
      <w:pPr>
        <w:pStyle w:val="a4"/>
        <w:ind w:left="-851" w:right="-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</w:t>
      </w:r>
      <w:r w:rsidR="00BF27BF" w:rsidRPr="00BF27BF">
        <w:rPr>
          <w:rFonts w:ascii="Arial" w:hAnsi="Arial" w:cs="Arial"/>
          <w:lang w:eastAsia="ru-RU"/>
        </w:rPr>
        <w:t>Доказано неоднократно: в политике нередко срабатывает эффект бумеранга, в результате чего государство, сеющее ветер у соседей, пожинает у себя бурю. Но никто не ожидал, что сценарий, придуманный официальной Варшавой для </w:t>
      </w:r>
      <w:hyperlink r:id="rId7" w:tgtFrame="_blank" w:history="1">
        <w:r w:rsidR="00BF27BF" w:rsidRPr="00BF27BF">
          <w:rPr>
            <w:rFonts w:ascii="Arial" w:hAnsi="Arial" w:cs="Arial"/>
            <w:color w:val="4F298C"/>
            <w:u w:val="single"/>
            <w:lang w:eastAsia="ru-RU"/>
          </w:rPr>
          <w:t>Белоруссии</w:t>
        </w:r>
      </w:hyperlink>
      <w:r w:rsidR="00BF27BF" w:rsidRPr="00BF27BF">
        <w:rPr>
          <w:rFonts w:ascii="Arial" w:hAnsi="Arial" w:cs="Arial"/>
          <w:lang w:eastAsia="ru-RU"/>
        </w:rPr>
        <w:t>, так быстро вернется к ней самой.</w:t>
      </w:r>
    </w:p>
    <w:p w:rsidR="00BF27BF" w:rsidRPr="00BF27BF" w:rsidRDefault="00BF27BF" w:rsidP="00E52770">
      <w:pPr>
        <w:pStyle w:val="a4"/>
        <w:ind w:left="-851" w:right="-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</w:t>
      </w:r>
      <w:r w:rsidRPr="00BF27BF">
        <w:rPr>
          <w:rFonts w:ascii="Arial" w:hAnsi="Arial" w:cs="Arial"/>
          <w:lang w:eastAsia="ru-RU"/>
        </w:rPr>
        <w:t>На протяжении двух месяцев после белорусских выборов польские руководители всех уровней с пафосом произносили речи о необходимости всемерно поддержать "мирные протесты" в соседней стране, "защитить женщин Белоруссии, героически сражающихся за свободу", </w:t>
      </w:r>
      <w:hyperlink r:id="rId8" w:tgtFrame="_blank" w:history="1">
        <w:r w:rsidRPr="00BF27BF">
          <w:rPr>
            <w:rFonts w:ascii="Arial" w:hAnsi="Arial" w:cs="Arial"/>
            <w:color w:val="4F298C"/>
            <w:u w:val="single"/>
            <w:lang w:eastAsia="ru-RU"/>
          </w:rPr>
          <w:t>помочь им морально и финансово</w:t>
        </w:r>
      </w:hyperlink>
      <w:r w:rsidRPr="00BF27BF">
        <w:rPr>
          <w:rFonts w:ascii="Arial" w:hAnsi="Arial" w:cs="Arial"/>
          <w:lang w:eastAsia="ru-RU"/>
        </w:rPr>
        <w:t>. Когда же в самой Польше начали реализовывать "белорусский сценарий", те же самые национальные лидеры стали гневно осуждать своих "мирных протестующих", одобряя применение против них полицейского насилия и грозя суровыми тюремными сроками.</w:t>
      </w:r>
    </w:p>
    <w:p w:rsidR="00BF27BF" w:rsidRPr="0023181D" w:rsidRDefault="00BF27BF" w:rsidP="0023181D">
      <w:pPr>
        <w:pStyle w:val="a4"/>
        <w:ind w:left="-851" w:right="-284"/>
        <w:jc w:val="both"/>
        <w:rPr>
          <w:rFonts w:ascii="Arial" w:hAnsi="Arial" w:cs="Arial"/>
          <w:b/>
          <w:i/>
          <w:lang w:eastAsia="ru-RU"/>
        </w:rPr>
      </w:pPr>
      <w:r>
        <w:rPr>
          <w:rFonts w:ascii="Arial" w:hAnsi="Arial" w:cs="Arial"/>
          <w:lang w:eastAsia="ru-RU"/>
        </w:rPr>
        <w:t xml:space="preserve">  </w:t>
      </w:r>
      <w:r w:rsidRPr="00BF27BF">
        <w:rPr>
          <w:rFonts w:ascii="Arial" w:hAnsi="Arial" w:cs="Arial"/>
          <w:lang w:eastAsia="ru-RU"/>
        </w:rPr>
        <w:t>Можно было бы возразить: мол, аналогии между протестами в </w:t>
      </w:r>
      <w:hyperlink r:id="rId9" w:tgtFrame="_blank" w:history="1">
        <w:r w:rsidRPr="00BF27BF">
          <w:rPr>
            <w:rFonts w:ascii="Arial" w:hAnsi="Arial" w:cs="Arial"/>
            <w:color w:val="4F298C"/>
            <w:u w:val="single"/>
            <w:lang w:eastAsia="ru-RU"/>
          </w:rPr>
          <w:t>Минске</w:t>
        </w:r>
      </w:hyperlink>
      <w:r w:rsidRPr="00BF27BF">
        <w:rPr>
          <w:rFonts w:ascii="Arial" w:hAnsi="Arial" w:cs="Arial"/>
          <w:lang w:eastAsia="ru-RU"/>
        </w:rPr>
        <w:t> и </w:t>
      </w:r>
      <w:hyperlink r:id="rId10" w:tgtFrame="_blank" w:history="1">
        <w:r w:rsidRPr="00BF27BF">
          <w:rPr>
            <w:rFonts w:ascii="Arial" w:hAnsi="Arial" w:cs="Arial"/>
            <w:color w:val="4F298C"/>
            <w:u w:val="single"/>
            <w:lang w:eastAsia="ru-RU"/>
          </w:rPr>
          <w:t>Варшаве</w:t>
        </w:r>
      </w:hyperlink>
      <w:r w:rsidRPr="00BF27BF">
        <w:rPr>
          <w:rFonts w:ascii="Arial" w:hAnsi="Arial" w:cs="Arial"/>
          <w:lang w:eastAsia="ru-RU"/>
        </w:rPr>
        <w:t> не совсем корректны ввиду различий в мотивации участников. Однако заметьте, сами </w:t>
      </w:r>
      <w:hyperlink r:id="rId11" w:tgtFrame="_blank" w:history="1">
        <w:r w:rsidRPr="00BF27BF">
          <w:rPr>
            <w:rFonts w:ascii="Arial" w:hAnsi="Arial" w:cs="Arial"/>
            <w:color w:val="4F298C"/>
            <w:u w:val="single"/>
            <w:lang w:eastAsia="ru-RU"/>
          </w:rPr>
          <w:t>организаторы женских митингов</w:t>
        </w:r>
      </w:hyperlink>
      <w:r w:rsidRPr="00BF27BF">
        <w:rPr>
          <w:rFonts w:ascii="Arial" w:hAnsi="Arial" w:cs="Arial"/>
          <w:lang w:eastAsia="ru-RU"/>
        </w:rPr>
        <w:t>, наиболее массовых в истории постсоциалистической Польши, не скрывают, что делают кальку с технологий, применяемых их белорусскими коллегами и очень активно раскручиваемых в местных СМИ. Например, в это воскресенье неформальные лидеры "</w:t>
      </w:r>
      <w:proofErr w:type="spellStart"/>
      <w:r w:rsidRPr="00BF27BF">
        <w:rPr>
          <w:rFonts w:ascii="Arial" w:hAnsi="Arial" w:cs="Arial"/>
          <w:lang w:eastAsia="ru-RU"/>
        </w:rPr>
        <w:t>страйка</w:t>
      </w:r>
      <w:proofErr w:type="spellEnd"/>
      <w:r w:rsidRPr="00BF27BF">
        <w:rPr>
          <w:rFonts w:ascii="Arial" w:hAnsi="Arial" w:cs="Arial"/>
          <w:lang w:eastAsia="ru-RU"/>
        </w:rPr>
        <w:t xml:space="preserve"> </w:t>
      </w:r>
      <w:proofErr w:type="spellStart"/>
      <w:r w:rsidRPr="00BF27BF">
        <w:rPr>
          <w:rFonts w:ascii="Arial" w:hAnsi="Arial" w:cs="Arial"/>
          <w:lang w:eastAsia="ru-RU"/>
        </w:rPr>
        <w:t>кобет</w:t>
      </w:r>
      <w:proofErr w:type="spellEnd"/>
      <w:r w:rsidRPr="00BF27BF">
        <w:rPr>
          <w:rFonts w:ascii="Arial" w:hAnsi="Arial" w:cs="Arial"/>
          <w:lang w:eastAsia="ru-RU"/>
        </w:rPr>
        <w:t>" (забастовки женщин, потрясшей страну) формализовали себя, представив свой Консультативный совет по аналогии с Координационным советом белорусской оппозиционерки </w:t>
      </w:r>
      <w:hyperlink r:id="rId12" w:tgtFrame="_blank" w:history="1">
        <w:r w:rsidRPr="00BF27BF">
          <w:rPr>
            <w:rFonts w:ascii="Arial" w:hAnsi="Arial" w:cs="Arial"/>
            <w:color w:val="4F298C"/>
            <w:u w:val="single"/>
            <w:lang w:eastAsia="ru-RU"/>
          </w:rPr>
          <w:t xml:space="preserve">Светланы </w:t>
        </w:r>
        <w:proofErr w:type="spellStart"/>
        <w:r w:rsidRPr="00BF27BF">
          <w:rPr>
            <w:rFonts w:ascii="Arial" w:hAnsi="Arial" w:cs="Arial"/>
            <w:color w:val="4F298C"/>
            <w:u w:val="single"/>
            <w:lang w:eastAsia="ru-RU"/>
          </w:rPr>
          <w:t>Тихановской</w:t>
        </w:r>
        <w:proofErr w:type="spellEnd"/>
      </w:hyperlink>
      <w:r w:rsidRPr="00BF27BF">
        <w:rPr>
          <w:rFonts w:ascii="Arial" w:hAnsi="Arial" w:cs="Arial"/>
          <w:lang w:eastAsia="ru-RU"/>
        </w:rPr>
        <w:t xml:space="preserve">. Лидер польских протестов Марта </w:t>
      </w:r>
      <w:proofErr w:type="spellStart"/>
      <w:r w:rsidRPr="00BF27BF">
        <w:rPr>
          <w:rFonts w:ascii="Arial" w:hAnsi="Arial" w:cs="Arial"/>
          <w:lang w:eastAsia="ru-RU"/>
        </w:rPr>
        <w:t>Лемпарт</w:t>
      </w:r>
      <w:proofErr w:type="spellEnd"/>
      <w:r w:rsidRPr="00BF27BF">
        <w:rPr>
          <w:rFonts w:ascii="Arial" w:hAnsi="Arial" w:cs="Arial"/>
          <w:lang w:eastAsia="ru-RU"/>
        </w:rPr>
        <w:t xml:space="preserve"> прямо заявляет, что </w:t>
      </w:r>
      <w:hyperlink r:id="rId13" w:tgtFrame="_blank" w:history="1">
        <w:r w:rsidRPr="00BF27BF">
          <w:rPr>
            <w:rFonts w:ascii="Arial" w:hAnsi="Arial" w:cs="Arial"/>
            <w:color w:val="4F298C"/>
            <w:u w:val="single"/>
            <w:lang w:eastAsia="ru-RU"/>
          </w:rPr>
          <w:t>взяла за основу модель минских событий</w:t>
        </w:r>
      </w:hyperlink>
      <w:r w:rsidRPr="00BF27BF">
        <w:rPr>
          <w:rFonts w:ascii="Arial" w:hAnsi="Arial" w:cs="Arial"/>
          <w:lang w:eastAsia="ru-RU"/>
        </w:rPr>
        <w:t>: "Мы смотрим на Белоруссию и видим, насколько важна координация акций".</w:t>
      </w:r>
      <w:r w:rsidR="0023181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 </w:t>
      </w:r>
      <w:r w:rsidRPr="00BF27BF">
        <w:rPr>
          <w:rFonts w:ascii="Arial" w:hAnsi="Arial" w:cs="Arial"/>
          <w:lang w:eastAsia="ru-RU"/>
        </w:rPr>
        <w:t xml:space="preserve">И конечная цель этих митингов тоже точно совпадает: безусловная отставка правительства. Формальные же органы, созданные </w:t>
      </w:r>
      <w:proofErr w:type="spellStart"/>
      <w:r w:rsidRPr="00BF27BF">
        <w:rPr>
          <w:rFonts w:ascii="Arial" w:hAnsi="Arial" w:cs="Arial"/>
          <w:lang w:eastAsia="ru-RU"/>
        </w:rPr>
        <w:t>Тихановской</w:t>
      </w:r>
      <w:proofErr w:type="spellEnd"/>
      <w:r w:rsidRPr="00BF27BF">
        <w:rPr>
          <w:rFonts w:ascii="Arial" w:hAnsi="Arial" w:cs="Arial"/>
          <w:lang w:eastAsia="ru-RU"/>
        </w:rPr>
        <w:t xml:space="preserve"> и </w:t>
      </w:r>
      <w:proofErr w:type="spellStart"/>
      <w:r w:rsidRPr="00BF27BF">
        <w:rPr>
          <w:rFonts w:ascii="Arial" w:hAnsi="Arial" w:cs="Arial"/>
          <w:lang w:eastAsia="ru-RU"/>
        </w:rPr>
        <w:t>Лемпарт</w:t>
      </w:r>
      <w:proofErr w:type="spellEnd"/>
      <w:r w:rsidRPr="00BF27BF">
        <w:rPr>
          <w:rFonts w:ascii="Arial" w:hAnsi="Arial" w:cs="Arial"/>
          <w:lang w:eastAsia="ru-RU"/>
        </w:rPr>
        <w:t>, по их же словам, должны всего лишь способствовать "</w:t>
      </w:r>
      <w:hyperlink r:id="rId14" w:tgtFrame="_blank" w:history="1">
        <w:r w:rsidRPr="00BF27BF">
          <w:rPr>
            <w:rFonts w:ascii="Arial" w:hAnsi="Arial" w:cs="Arial"/>
            <w:color w:val="4F298C"/>
            <w:u w:val="single"/>
            <w:lang w:eastAsia="ru-RU"/>
          </w:rPr>
          <w:t>мирной передаче власти</w:t>
        </w:r>
      </w:hyperlink>
      <w:r w:rsidRPr="00BF27BF">
        <w:rPr>
          <w:rFonts w:ascii="Arial" w:hAnsi="Arial" w:cs="Arial"/>
          <w:lang w:eastAsia="ru-RU"/>
        </w:rPr>
        <w:t>", не более того.</w:t>
      </w:r>
      <w:r>
        <w:rPr>
          <w:rFonts w:ascii="Arial" w:hAnsi="Arial" w:cs="Arial"/>
          <w:lang w:eastAsia="ru-RU"/>
        </w:rPr>
        <w:t xml:space="preserve">    </w:t>
      </w:r>
      <w:r w:rsidRPr="00BF27BF">
        <w:rPr>
          <w:rFonts w:ascii="Arial" w:hAnsi="Arial" w:cs="Arial"/>
          <w:lang w:eastAsia="ru-RU"/>
        </w:rPr>
        <w:t>Таким образом, воспевание белорусских событий в польской прессе при активном участии официальной Варшавы привело к тому, что их стали копировать сами поляки. Неслучайно на недавних акциях "</w:t>
      </w:r>
      <w:proofErr w:type="spellStart"/>
      <w:r w:rsidRPr="00BF27BF">
        <w:rPr>
          <w:rFonts w:ascii="Arial" w:hAnsi="Arial" w:cs="Arial"/>
          <w:lang w:eastAsia="ru-RU"/>
        </w:rPr>
        <w:t>страйка</w:t>
      </w:r>
      <w:proofErr w:type="spellEnd"/>
      <w:r w:rsidRPr="00BF27BF">
        <w:rPr>
          <w:rFonts w:ascii="Arial" w:hAnsi="Arial" w:cs="Arial"/>
          <w:lang w:eastAsia="ru-RU"/>
        </w:rPr>
        <w:t>" появились и </w:t>
      </w:r>
      <w:hyperlink r:id="rId15" w:tgtFrame="_blank" w:history="1">
        <w:r w:rsidRPr="00BF27BF">
          <w:rPr>
            <w:rFonts w:ascii="Arial" w:hAnsi="Arial" w:cs="Arial"/>
            <w:color w:val="4F298C"/>
            <w:u w:val="single"/>
            <w:lang w:eastAsia="ru-RU"/>
          </w:rPr>
          <w:t>такие плакаты</w:t>
        </w:r>
      </w:hyperlink>
      <w:r w:rsidRPr="00BF27BF">
        <w:rPr>
          <w:rFonts w:ascii="Arial" w:hAnsi="Arial" w:cs="Arial"/>
          <w:lang w:eastAsia="ru-RU"/>
        </w:rPr>
        <w:t>: "</w:t>
      </w:r>
      <w:r w:rsidRPr="0023181D">
        <w:rPr>
          <w:rFonts w:ascii="Arial" w:hAnsi="Arial" w:cs="Arial"/>
          <w:b/>
          <w:i/>
          <w:lang w:eastAsia="ru-RU"/>
        </w:rPr>
        <w:t>Воспитали нас на романтизации восстаний, а потом удивляются, что мы протестуем".</w:t>
      </w:r>
    </w:p>
    <w:p w:rsidR="00BF27BF" w:rsidRPr="00BF27BF" w:rsidRDefault="00BF27BF" w:rsidP="00E52770">
      <w:pPr>
        <w:pStyle w:val="a4"/>
        <w:ind w:left="-851" w:right="-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</w:t>
      </w:r>
      <w:r w:rsidRPr="00BF27BF">
        <w:rPr>
          <w:rFonts w:ascii="Arial" w:hAnsi="Arial" w:cs="Arial"/>
          <w:lang w:eastAsia="ru-RU"/>
        </w:rPr>
        <w:t>Но как же резко меняется риторика польских чиновников, когда они говорят об аналогичных процессах в Минске и Варшаве! Еще пару недель назад премьер-министр страны </w:t>
      </w:r>
      <w:proofErr w:type="spellStart"/>
      <w:r w:rsidRPr="00BF27BF">
        <w:rPr>
          <w:rFonts w:ascii="Arial" w:hAnsi="Arial" w:cs="Arial"/>
          <w:lang w:eastAsia="ru-RU"/>
        </w:rPr>
        <w:fldChar w:fldCharType="begin"/>
      </w:r>
      <w:r w:rsidRPr="00BF27BF">
        <w:rPr>
          <w:rFonts w:ascii="Arial" w:hAnsi="Arial" w:cs="Arial"/>
          <w:lang w:eastAsia="ru-RU"/>
        </w:rPr>
        <w:instrText xml:space="preserve"> HYPERLINK "http://ria.ru/person_Mateush_Moraveckijj/" \t "_blank" </w:instrText>
      </w:r>
      <w:r w:rsidRPr="00BF27BF">
        <w:rPr>
          <w:rFonts w:ascii="Arial" w:hAnsi="Arial" w:cs="Arial"/>
          <w:lang w:eastAsia="ru-RU"/>
        </w:rPr>
        <w:fldChar w:fldCharType="separate"/>
      </w:r>
      <w:r w:rsidRPr="00BF27BF">
        <w:rPr>
          <w:rFonts w:ascii="Arial" w:hAnsi="Arial" w:cs="Arial"/>
          <w:color w:val="4F298C"/>
          <w:u w:val="single"/>
          <w:lang w:eastAsia="ru-RU"/>
        </w:rPr>
        <w:t>Матеуш</w:t>
      </w:r>
      <w:proofErr w:type="spellEnd"/>
      <w:r w:rsidRPr="00BF27BF">
        <w:rPr>
          <w:rFonts w:ascii="Arial" w:hAnsi="Arial" w:cs="Arial"/>
          <w:color w:val="4F298C"/>
          <w:u w:val="single"/>
          <w:lang w:eastAsia="ru-RU"/>
        </w:rPr>
        <w:t xml:space="preserve"> </w:t>
      </w:r>
      <w:proofErr w:type="spellStart"/>
      <w:r w:rsidRPr="00BF27BF">
        <w:rPr>
          <w:rFonts w:ascii="Arial" w:hAnsi="Arial" w:cs="Arial"/>
          <w:color w:val="4F298C"/>
          <w:u w:val="single"/>
          <w:lang w:eastAsia="ru-RU"/>
        </w:rPr>
        <w:t>Моравецкий</w:t>
      </w:r>
      <w:proofErr w:type="spellEnd"/>
      <w:r w:rsidRPr="00BF27BF">
        <w:rPr>
          <w:rFonts w:ascii="Arial" w:hAnsi="Arial" w:cs="Arial"/>
          <w:lang w:eastAsia="ru-RU"/>
        </w:rPr>
        <w:fldChar w:fldCharType="end"/>
      </w:r>
      <w:r w:rsidRPr="00BF27BF">
        <w:rPr>
          <w:rFonts w:ascii="Arial" w:hAnsi="Arial" w:cs="Arial"/>
          <w:lang w:eastAsia="ru-RU"/>
        </w:rPr>
        <w:t> прямо писал о </w:t>
      </w:r>
      <w:hyperlink r:id="rId16" w:tgtFrame="_blank" w:history="1">
        <w:r w:rsidRPr="00BF27BF">
          <w:rPr>
            <w:rFonts w:ascii="Arial" w:hAnsi="Arial" w:cs="Arial"/>
            <w:color w:val="4F298C"/>
            <w:u w:val="single"/>
            <w:lang w:eastAsia="ru-RU"/>
          </w:rPr>
          <w:t>необходимости экспорта революции в Белоруссию</w:t>
        </w:r>
      </w:hyperlink>
      <w:r w:rsidRPr="00BF27BF">
        <w:rPr>
          <w:rFonts w:ascii="Arial" w:hAnsi="Arial" w:cs="Arial"/>
          <w:lang w:eastAsia="ru-RU"/>
        </w:rPr>
        <w:t> и даже объявил конкурс рисунков, "иллюстрирующих отвагу и героизм белорусских женщин". Но прошло всего лишь несколько дней после данной инициативы премьера — и он же с гневом пишет о "неприемлемости" методов польских протестов, называя их "варварством и беззаконием"</w:t>
      </w:r>
      <w:r w:rsidR="00E52770">
        <w:rPr>
          <w:rFonts w:ascii="Arial" w:hAnsi="Arial" w:cs="Arial"/>
          <w:lang w:eastAsia="ru-RU"/>
        </w:rPr>
        <w:t>.</w:t>
      </w:r>
    </w:p>
    <w:p w:rsidR="00BF27BF" w:rsidRPr="00BF27BF" w:rsidRDefault="00BF27BF" w:rsidP="00E52770">
      <w:pPr>
        <w:pStyle w:val="a4"/>
        <w:ind w:left="-851" w:right="-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</w:t>
      </w:r>
      <w:r w:rsidRPr="00BF27BF">
        <w:rPr>
          <w:rFonts w:ascii="Arial" w:hAnsi="Arial" w:cs="Arial"/>
          <w:lang w:eastAsia="ru-RU"/>
        </w:rPr>
        <w:t>На протяжении нескольких недель польские власти требовали </w:t>
      </w:r>
      <w:hyperlink r:id="rId17" w:tgtFrame="_blank" w:history="1">
        <w:r w:rsidRPr="00BF27BF">
          <w:rPr>
            <w:rFonts w:ascii="Arial" w:hAnsi="Arial" w:cs="Arial"/>
            <w:color w:val="4F298C"/>
            <w:u w:val="single"/>
            <w:lang w:eastAsia="ru-RU"/>
          </w:rPr>
          <w:t>осудить "режим Лукашенко"</w:t>
        </w:r>
      </w:hyperlink>
      <w:r w:rsidRPr="00BF27BF">
        <w:rPr>
          <w:rFonts w:ascii="Arial" w:hAnsi="Arial" w:cs="Arial"/>
          <w:lang w:eastAsia="ru-RU"/>
        </w:rPr>
        <w:t xml:space="preserve"> за репрессии относительно белорусских оппозиционеров. А теперь заместитель министра юстиции </w:t>
      </w:r>
      <w:proofErr w:type="spellStart"/>
      <w:r w:rsidRPr="00BF27BF">
        <w:rPr>
          <w:rFonts w:ascii="Arial" w:hAnsi="Arial" w:cs="Arial"/>
          <w:lang w:eastAsia="ru-RU"/>
        </w:rPr>
        <w:t>Михал</w:t>
      </w:r>
      <w:proofErr w:type="spellEnd"/>
      <w:r w:rsidRPr="00BF27BF">
        <w:rPr>
          <w:rFonts w:ascii="Arial" w:hAnsi="Arial" w:cs="Arial"/>
          <w:lang w:eastAsia="ru-RU"/>
        </w:rPr>
        <w:t xml:space="preserve"> </w:t>
      </w:r>
      <w:proofErr w:type="spellStart"/>
      <w:r w:rsidRPr="00BF27BF">
        <w:rPr>
          <w:rFonts w:ascii="Arial" w:hAnsi="Arial" w:cs="Arial"/>
          <w:lang w:eastAsia="ru-RU"/>
        </w:rPr>
        <w:t>Вось</w:t>
      </w:r>
      <w:proofErr w:type="spellEnd"/>
      <w:r w:rsidRPr="00BF27BF">
        <w:rPr>
          <w:rFonts w:ascii="Arial" w:hAnsi="Arial" w:cs="Arial"/>
          <w:lang w:eastAsia="ru-RU"/>
        </w:rPr>
        <w:t xml:space="preserve"> призывает прокуратуру начать жесткие репрессии против своих манифестантов. "Все прокуроры Польши должны относиться к организаторам незаконных собраний как к преступникам. Им будет грозить до восьми лет лишения свободы</w:t>
      </w:r>
      <w:r>
        <w:rPr>
          <w:rFonts w:ascii="Arial" w:hAnsi="Arial" w:cs="Arial"/>
          <w:lang w:eastAsia="ru-RU"/>
        </w:rPr>
        <w:t xml:space="preserve"> из-за угрозы жизни и здоровью".</w:t>
      </w:r>
      <w:r w:rsidRPr="00BF27BF">
        <w:rPr>
          <w:rFonts w:ascii="Arial" w:hAnsi="Arial" w:cs="Arial"/>
          <w:lang w:eastAsia="ru-RU"/>
        </w:rPr>
        <w:t xml:space="preserve">  Наверняка белорусские правоохранители уже спрашивают себя: "А что, так можно было?"</w:t>
      </w:r>
    </w:p>
    <w:p w:rsidR="00BF27BF" w:rsidRPr="00BF27BF" w:rsidRDefault="00BF27BF" w:rsidP="00BF27BF">
      <w:pPr>
        <w:pStyle w:val="a4"/>
        <w:ind w:left="-851" w:right="-284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</w:t>
      </w:r>
      <w:r w:rsidRPr="00BF27BF">
        <w:rPr>
          <w:rFonts w:ascii="Arial" w:hAnsi="Arial" w:cs="Arial"/>
          <w:lang w:eastAsia="ru-RU"/>
        </w:rPr>
        <w:t>Польские власти объясняют репрессии относительно митингующих сложной эпидемиологической ситуацией. Интересно, что те же СМИ, поддерживая массовые протесты в Белоруссии, совершенно не заботились вопросом защиты здоровья участников этих акций.</w:t>
      </w:r>
    </w:p>
    <w:p w:rsidR="00BF27BF" w:rsidRPr="00BF27BF" w:rsidRDefault="00BF27BF" w:rsidP="00E52770">
      <w:pPr>
        <w:pStyle w:val="a4"/>
        <w:ind w:left="-851" w:right="-284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lang w:eastAsia="ru-RU"/>
        </w:rPr>
        <w:t xml:space="preserve">   </w:t>
      </w:r>
      <w:proofErr w:type="gramStart"/>
      <w:r>
        <w:rPr>
          <w:rFonts w:ascii="Arial" w:hAnsi="Arial" w:cs="Arial"/>
          <w:lang w:eastAsia="ru-RU"/>
        </w:rPr>
        <w:t>СМИ  Польши</w:t>
      </w:r>
      <w:proofErr w:type="gramEnd"/>
      <w:r w:rsidRPr="00BF27BF">
        <w:rPr>
          <w:rFonts w:ascii="Arial" w:hAnsi="Arial" w:cs="Arial"/>
          <w:lang w:eastAsia="ru-RU"/>
        </w:rPr>
        <w:t xml:space="preserve"> с</w:t>
      </w:r>
      <w:r>
        <w:rPr>
          <w:rFonts w:ascii="Arial" w:hAnsi="Arial" w:cs="Arial"/>
          <w:lang w:eastAsia="ru-RU"/>
        </w:rPr>
        <w:t xml:space="preserve">тарательно не замечали </w:t>
      </w:r>
      <w:proofErr w:type="spellStart"/>
      <w:r>
        <w:rPr>
          <w:rFonts w:ascii="Arial" w:hAnsi="Arial" w:cs="Arial"/>
          <w:lang w:eastAsia="ru-RU"/>
        </w:rPr>
        <w:t>антизаконных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Pr="00BF27BF">
        <w:rPr>
          <w:rFonts w:ascii="Arial" w:hAnsi="Arial" w:cs="Arial"/>
          <w:lang w:eastAsia="ru-RU"/>
        </w:rPr>
        <w:t>провокаций со стороны белорусских "активистов". Зато собственных протестующих государственное телевидение не стесняется называть "</w:t>
      </w:r>
      <w:hyperlink r:id="rId18" w:tgtFrame="_blank" w:history="1">
        <w:r w:rsidRPr="00BF27BF">
          <w:rPr>
            <w:rFonts w:ascii="Arial" w:hAnsi="Arial" w:cs="Arial"/>
            <w:color w:val="4F298C"/>
            <w:u w:val="single"/>
            <w:lang w:eastAsia="ru-RU"/>
          </w:rPr>
          <w:t>левацкими фашистами</w:t>
        </w:r>
      </w:hyperlink>
      <w:r w:rsidRPr="00BF27BF">
        <w:rPr>
          <w:rFonts w:ascii="Arial" w:hAnsi="Arial" w:cs="Arial"/>
          <w:lang w:eastAsia="ru-RU"/>
        </w:rPr>
        <w:t>, атакующими польские ценности". Те в долгу не остаются, назвав своей целью "</w:t>
      </w:r>
      <w:proofErr w:type="spellStart"/>
      <w:r w:rsidRPr="00BF27BF">
        <w:rPr>
          <w:rFonts w:ascii="Arial" w:hAnsi="Arial" w:cs="Arial"/>
          <w:b/>
          <w:lang w:eastAsia="ru-RU"/>
        </w:rPr>
        <w:fldChar w:fldCharType="begin"/>
      </w:r>
      <w:r w:rsidRPr="00BF27BF">
        <w:rPr>
          <w:rFonts w:ascii="Arial" w:hAnsi="Arial" w:cs="Arial"/>
          <w:b/>
          <w:lang w:eastAsia="ru-RU"/>
        </w:rPr>
        <w:instrText xml:space="preserve"> HYPERLINK "https://wyborcza.pl/7,162657,26467734,strajk-kobiet-tworzy-mape-represji-pokaze-gdzie-ludzie-sa.html" \t "_blank" </w:instrText>
      </w:r>
      <w:r w:rsidRPr="00BF27BF">
        <w:rPr>
          <w:rFonts w:ascii="Arial" w:hAnsi="Arial" w:cs="Arial"/>
          <w:b/>
          <w:lang w:eastAsia="ru-RU"/>
        </w:rPr>
        <w:fldChar w:fldCharType="separate"/>
      </w:r>
      <w:r w:rsidRPr="00BF27BF">
        <w:rPr>
          <w:rFonts w:ascii="Arial" w:hAnsi="Arial" w:cs="Arial"/>
          <w:b/>
          <w:color w:val="4F298C"/>
          <w:u w:val="single"/>
          <w:lang w:eastAsia="ru-RU"/>
        </w:rPr>
        <w:t>дефашизацию</w:t>
      </w:r>
      <w:proofErr w:type="spellEnd"/>
      <w:r w:rsidRPr="00BF27BF">
        <w:rPr>
          <w:rFonts w:ascii="Arial" w:hAnsi="Arial" w:cs="Arial"/>
          <w:b/>
          <w:color w:val="4F298C"/>
          <w:u w:val="single"/>
          <w:lang w:eastAsia="ru-RU"/>
        </w:rPr>
        <w:t xml:space="preserve"> государства</w:t>
      </w:r>
      <w:r w:rsidRPr="00BF27BF">
        <w:rPr>
          <w:rFonts w:ascii="Arial" w:hAnsi="Arial" w:cs="Arial"/>
          <w:b/>
          <w:lang w:eastAsia="ru-RU"/>
        </w:rPr>
        <w:fldChar w:fldCharType="end"/>
      </w:r>
      <w:r w:rsidRPr="00BF27BF">
        <w:rPr>
          <w:rFonts w:ascii="Arial" w:hAnsi="Arial" w:cs="Arial"/>
          <w:b/>
          <w:lang w:eastAsia="ru-RU"/>
        </w:rPr>
        <w:t>".</w:t>
      </w:r>
    </w:p>
    <w:p w:rsidR="00E9080B" w:rsidRDefault="00BF27BF" w:rsidP="00E52770">
      <w:pPr>
        <w:pStyle w:val="a4"/>
        <w:ind w:left="-851" w:right="-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</w:t>
      </w:r>
      <w:r w:rsidRPr="00BF27BF">
        <w:rPr>
          <w:rFonts w:ascii="Arial" w:hAnsi="Arial" w:cs="Arial"/>
          <w:lang w:eastAsia="ru-RU"/>
        </w:rPr>
        <w:t xml:space="preserve">Кстати, и икона белорусских протестов Светлана </w:t>
      </w:r>
      <w:proofErr w:type="spellStart"/>
      <w:r w:rsidRPr="00BF27BF">
        <w:rPr>
          <w:rFonts w:ascii="Arial" w:hAnsi="Arial" w:cs="Arial"/>
          <w:lang w:eastAsia="ru-RU"/>
        </w:rPr>
        <w:t>Тихановская</w:t>
      </w:r>
      <w:proofErr w:type="spellEnd"/>
      <w:r w:rsidRPr="00BF27BF">
        <w:rPr>
          <w:rFonts w:ascii="Arial" w:hAnsi="Arial" w:cs="Arial"/>
          <w:lang w:eastAsia="ru-RU"/>
        </w:rPr>
        <w:t xml:space="preserve"> платит польским женщинам черной неблагодарностью. Те ее не раз поддерживали, а она ни словом, ни жестом не выразила </w:t>
      </w:r>
      <w:proofErr w:type="spellStart"/>
      <w:proofErr w:type="gramStart"/>
      <w:r w:rsidRPr="00BF27BF">
        <w:rPr>
          <w:rFonts w:ascii="Arial" w:hAnsi="Arial" w:cs="Arial"/>
          <w:lang w:eastAsia="ru-RU"/>
        </w:rPr>
        <w:t>солидар</w:t>
      </w:r>
      <w:r w:rsidR="00E52770">
        <w:rPr>
          <w:rFonts w:ascii="Arial" w:hAnsi="Arial" w:cs="Arial"/>
          <w:lang w:eastAsia="ru-RU"/>
        </w:rPr>
        <w:t>-</w:t>
      </w:r>
      <w:r w:rsidRPr="00BF27BF">
        <w:rPr>
          <w:rFonts w:ascii="Arial" w:hAnsi="Arial" w:cs="Arial"/>
          <w:lang w:eastAsia="ru-RU"/>
        </w:rPr>
        <w:t>ность</w:t>
      </w:r>
      <w:proofErr w:type="spellEnd"/>
      <w:proofErr w:type="gramEnd"/>
      <w:r w:rsidRPr="00BF27BF">
        <w:rPr>
          <w:rFonts w:ascii="Arial" w:hAnsi="Arial" w:cs="Arial"/>
          <w:lang w:eastAsia="ru-RU"/>
        </w:rPr>
        <w:t xml:space="preserve"> с борьбой полек за свои права. Мы же с вами прекрасно понимаем причины: и </w:t>
      </w:r>
      <w:proofErr w:type="spellStart"/>
      <w:r w:rsidRPr="00BF27BF">
        <w:rPr>
          <w:rFonts w:ascii="Arial" w:hAnsi="Arial" w:cs="Arial"/>
          <w:lang w:eastAsia="ru-RU"/>
        </w:rPr>
        <w:t>Nexta</w:t>
      </w:r>
      <w:proofErr w:type="spellEnd"/>
      <w:r w:rsidRPr="00BF27BF">
        <w:rPr>
          <w:rFonts w:ascii="Arial" w:hAnsi="Arial" w:cs="Arial"/>
          <w:lang w:eastAsia="ru-RU"/>
        </w:rPr>
        <w:t>, и белорусская оппозиция боятся потерять основной финансовый поток в случае даже намека на критику официальной Варшавы.</w:t>
      </w:r>
      <w:r>
        <w:rPr>
          <w:rFonts w:ascii="Arial" w:hAnsi="Arial" w:cs="Arial"/>
          <w:lang w:eastAsia="ru-RU"/>
        </w:rPr>
        <w:t xml:space="preserve">   </w:t>
      </w:r>
      <w:r w:rsidRPr="00BF27BF">
        <w:rPr>
          <w:rFonts w:ascii="Arial" w:hAnsi="Arial" w:cs="Arial"/>
          <w:lang w:eastAsia="ru-RU"/>
        </w:rPr>
        <w:t>Точно так же реагирует на эти события еще один активный разработчик "белорусского сценария" — </w:t>
      </w:r>
      <w:hyperlink r:id="rId19" w:tgtFrame="_blank" w:history="1">
        <w:r w:rsidRPr="00BF27BF">
          <w:rPr>
            <w:rFonts w:ascii="Arial" w:hAnsi="Arial" w:cs="Arial"/>
            <w:color w:val="4F298C"/>
            <w:u w:val="single"/>
            <w:lang w:eastAsia="ru-RU"/>
          </w:rPr>
          <w:t>Литва</w:t>
        </w:r>
      </w:hyperlink>
      <w:r w:rsidRPr="00BF27BF">
        <w:rPr>
          <w:rFonts w:ascii="Arial" w:hAnsi="Arial" w:cs="Arial"/>
          <w:lang w:eastAsia="ru-RU"/>
        </w:rPr>
        <w:t xml:space="preserve">, где, собственно, и пребывает ныне </w:t>
      </w:r>
      <w:proofErr w:type="spellStart"/>
      <w:r w:rsidRPr="00BF27BF">
        <w:rPr>
          <w:rFonts w:ascii="Arial" w:hAnsi="Arial" w:cs="Arial"/>
          <w:lang w:eastAsia="ru-RU"/>
        </w:rPr>
        <w:t>Тихановская</w:t>
      </w:r>
      <w:proofErr w:type="spellEnd"/>
      <w:r w:rsidRPr="00BF27BF">
        <w:rPr>
          <w:rFonts w:ascii="Arial" w:hAnsi="Arial" w:cs="Arial"/>
          <w:lang w:eastAsia="ru-RU"/>
        </w:rPr>
        <w:t>. К примеру, министр иностранных дел этой страны </w:t>
      </w:r>
      <w:proofErr w:type="spellStart"/>
      <w:r w:rsidRPr="00BF27BF">
        <w:rPr>
          <w:rFonts w:ascii="Arial" w:hAnsi="Arial" w:cs="Arial"/>
          <w:lang w:eastAsia="ru-RU"/>
        </w:rPr>
        <w:fldChar w:fldCharType="begin"/>
      </w:r>
      <w:r w:rsidRPr="00BF27BF">
        <w:rPr>
          <w:rFonts w:ascii="Arial" w:hAnsi="Arial" w:cs="Arial"/>
          <w:lang w:eastAsia="ru-RU"/>
        </w:rPr>
        <w:instrText xml:space="preserve"> HYPERLINK "http://ria.ru/person_Linas_Linkjavichjus/" \t "_blank" </w:instrText>
      </w:r>
      <w:r w:rsidRPr="00BF27BF">
        <w:rPr>
          <w:rFonts w:ascii="Arial" w:hAnsi="Arial" w:cs="Arial"/>
          <w:lang w:eastAsia="ru-RU"/>
        </w:rPr>
        <w:fldChar w:fldCharType="separate"/>
      </w:r>
      <w:r w:rsidRPr="00BF27BF">
        <w:rPr>
          <w:rFonts w:ascii="Arial" w:hAnsi="Arial" w:cs="Arial"/>
          <w:color w:val="4F298C"/>
          <w:u w:val="single"/>
          <w:lang w:eastAsia="ru-RU"/>
        </w:rPr>
        <w:t>Линас</w:t>
      </w:r>
      <w:proofErr w:type="spellEnd"/>
      <w:r w:rsidRPr="00BF27BF">
        <w:rPr>
          <w:rFonts w:ascii="Arial" w:hAnsi="Arial" w:cs="Arial"/>
          <w:color w:val="4F298C"/>
          <w:u w:val="single"/>
          <w:lang w:eastAsia="ru-RU"/>
        </w:rPr>
        <w:t xml:space="preserve"> </w:t>
      </w:r>
      <w:proofErr w:type="spellStart"/>
      <w:r w:rsidRPr="00BF27BF">
        <w:rPr>
          <w:rFonts w:ascii="Arial" w:hAnsi="Arial" w:cs="Arial"/>
          <w:color w:val="4F298C"/>
          <w:u w:val="single"/>
          <w:lang w:eastAsia="ru-RU"/>
        </w:rPr>
        <w:t>Линкявичюс</w:t>
      </w:r>
      <w:proofErr w:type="spellEnd"/>
      <w:r w:rsidRPr="00BF27BF">
        <w:rPr>
          <w:rFonts w:ascii="Arial" w:hAnsi="Arial" w:cs="Arial"/>
          <w:lang w:eastAsia="ru-RU"/>
        </w:rPr>
        <w:fldChar w:fldCharType="end"/>
      </w:r>
      <w:r w:rsidRPr="00BF27BF">
        <w:rPr>
          <w:rFonts w:ascii="Arial" w:hAnsi="Arial" w:cs="Arial"/>
          <w:lang w:eastAsia="ru-RU"/>
        </w:rPr>
        <w:t> не устает регулярно </w:t>
      </w:r>
      <w:hyperlink r:id="rId20" w:tgtFrame="_blank" w:history="1">
        <w:r w:rsidRPr="00BF27BF">
          <w:rPr>
            <w:rFonts w:ascii="Arial" w:hAnsi="Arial" w:cs="Arial"/>
            <w:color w:val="4F298C"/>
            <w:u w:val="single"/>
            <w:lang w:eastAsia="ru-RU"/>
          </w:rPr>
          <w:t>публиковать заявления</w:t>
        </w:r>
      </w:hyperlink>
      <w:r w:rsidRPr="00BF27BF">
        <w:rPr>
          <w:rFonts w:ascii="Arial" w:hAnsi="Arial" w:cs="Arial"/>
          <w:lang w:eastAsia="ru-RU"/>
        </w:rPr>
        <w:t xml:space="preserve"> в поддержку минских протестующих. Причем он постоянно подчеркивает </w:t>
      </w:r>
    </w:p>
    <w:p w:rsidR="00E9080B" w:rsidRDefault="00E9080B" w:rsidP="00E52770">
      <w:pPr>
        <w:pStyle w:val="a4"/>
        <w:ind w:left="-851" w:right="-284"/>
        <w:jc w:val="both"/>
        <w:rPr>
          <w:rFonts w:ascii="Arial" w:hAnsi="Arial" w:cs="Arial"/>
          <w:sz w:val="16"/>
          <w:szCs w:val="16"/>
          <w:lang w:eastAsia="ru-RU"/>
        </w:rPr>
      </w:pPr>
    </w:p>
    <w:p w:rsidR="00E9080B" w:rsidRPr="00934EF4" w:rsidRDefault="00E9080B" w:rsidP="00E52770">
      <w:pPr>
        <w:pStyle w:val="a4"/>
        <w:ind w:left="-851" w:right="-284"/>
        <w:jc w:val="both"/>
        <w:rPr>
          <w:rFonts w:ascii="Arial" w:hAnsi="Arial" w:cs="Arial"/>
          <w:lang w:eastAsia="ru-RU"/>
        </w:rPr>
      </w:pPr>
      <w:bookmarkStart w:id="0" w:name="_GoBack"/>
      <w:bookmarkEnd w:id="0"/>
    </w:p>
    <w:p w:rsidR="00BF27BF" w:rsidRPr="00BF27BF" w:rsidRDefault="00BF27BF" w:rsidP="00E52770">
      <w:pPr>
        <w:pStyle w:val="a4"/>
        <w:ind w:left="-851" w:right="-284"/>
        <w:jc w:val="both"/>
        <w:rPr>
          <w:rFonts w:ascii="Arial" w:hAnsi="Arial" w:cs="Arial"/>
          <w:lang w:eastAsia="ru-RU"/>
        </w:rPr>
      </w:pPr>
      <w:r w:rsidRPr="00BF27BF">
        <w:rPr>
          <w:rFonts w:ascii="Arial" w:hAnsi="Arial" w:cs="Arial"/>
          <w:lang w:eastAsia="ru-RU"/>
        </w:rPr>
        <w:t>свое </w:t>
      </w:r>
      <w:hyperlink r:id="rId21" w:tgtFrame="_blank" w:history="1">
        <w:r w:rsidRPr="00BF27BF">
          <w:rPr>
            <w:rFonts w:ascii="Arial" w:hAnsi="Arial" w:cs="Arial"/>
            <w:color w:val="4F298C"/>
            <w:u w:val="single"/>
            <w:lang w:eastAsia="ru-RU"/>
          </w:rPr>
          <w:t>восхищение</w:t>
        </w:r>
      </w:hyperlink>
      <w:r w:rsidRPr="00BF27BF">
        <w:rPr>
          <w:rFonts w:ascii="Arial" w:hAnsi="Arial" w:cs="Arial"/>
          <w:lang w:eastAsia="ru-RU"/>
        </w:rPr>
        <w:t> "невероятной смелостью белорусских женщин". Но у министра не нашлось ни слова поддержки в адрес варшавянок и их акций. Или судьба польского соседа Литву волнует меньше?</w:t>
      </w:r>
    </w:p>
    <w:p w:rsidR="00BF27BF" w:rsidRDefault="00E52770" w:rsidP="00846952">
      <w:pPr>
        <w:pStyle w:val="a4"/>
        <w:pBdr>
          <w:bottom w:val="double" w:sz="6" w:space="1" w:color="auto"/>
        </w:pBdr>
        <w:ind w:left="-851" w:right="-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</w:t>
      </w:r>
      <w:r w:rsidR="00BF27BF" w:rsidRPr="00BF27BF">
        <w:rPr>
          <w:rFonts w:ascii="Arial" w:hAnsi="Arial" w:cs="Arial"/>
          <w:lang w:eastAsia="ru-RU"/>
        </w:rPr>
        <w:t>Трогательнее всего наблюдать, как Польша, не скрывающая собственного прямого вмешательства в дела Белоруссии, в срочном порядке начинает искать "внешнее влияние" у себя и бить по этому поводу тревогу. Неформальный лидер государства </w:t>
      </w:r>
      <w:hyperlink r:id="rId22" w:tgtFrame="_blank" w:history="1">
        <w:r w:rsidR="00BF27BF" w:rsidRPr="00BF27BF">
          <w:rPr>
            <w:rFonts w:ascii="Arial" w:hAnsi="Arial" w:cs="Arial"/>
            <w:color w:val="4F298C"/>
            <w:u w:val="single"/>
            <w:lang w:eastAsia="ru-RU"/>
          </w:rPr>
          <w:t xml:space="preserve">Ярослав </w:t>
        </w:r>
        <w:proofErr w:type="spellStart"/>
        <w:r w:rsidR="00BF27BF" w:rsidRPr="00BF27BF">
          <w:rPr>
            <w:rFonts w:ascii="Arial" w:hAnsi="Arial" w:cs="Arial"/>
            <w:color w:val="4F298C"/>
            <w:u w:val="single"/>
            <w:lang w:eastAsia="ru-RU"/>
          </w:rPr>
          <w:t>Качиньский</w:t>
        </w:r>
        <w:proofErr w:type="spellEnd"/>
      </w:hyperlink>
      <w:r w:rsidR="00BF27BF" w:rsidRPr="00BF27BF">
        <w:rPr>
          <w:rFonts w:ascii="Arial" w:hAnsi="Arial" w:cs="Arial"/>
          <w:lang w:eastAsia="ru-RU"/>
        </w:rPr>
        <w:t>, которого </w:t>
      </w:r>
      <w:hyperlink r:id="rId23" w:tgtFrame="_blank" w:history="1">
        <w:r w:rsidR="00BF27BF" w:rsidRPr="00BF27BF">
          <w:rPr>
            <w:rFonts w:ascii="Arial" w:hAnsi="Arial" w:cs="Arial"/>
            <w:color w:val="4F298C"/>
            <w:u w:val="single"/>
            <w:lang w:eastAsia="ru-RU"/>
          </w:rPr>
          <w:t xml:space="preserve">оппозиционеры именуют исключительно </w:t>
        </w:r>
        <w:r w:rsidR="00BF27BF" w:rsidRPr="00E52770">
          <w:rPr>
            <w:rFonts w:ascii="Arial" w:hAnsi="Arial" w:cs="Arial"/>
            <w:b/>
            <w:color w:val="4F298C"/>
            <w:u w:val="single"/>
            <w:lang w:eastAsia="ru-RU"/>
          </w:rPr>
          <w:t>"диктатором</w:t>
        </w:r>
        <w:r w:rsidR="00BF27BF" w:rsidRPr="00BF27BF">
          <w:rPr>
            <w:rFonts w:ascii="Arial" w:hAnsi="Arial" w:cs="Arial"/>
            <w:color w:val="4F298C"/>
            <w:u w:val="single"/>
            <w:lang w:eastAsia="ru-RU"/>
          </w:rPr>
          <w:t>"</w:t>
        </w:r>
      </w:hyperlink>
      <w:r w:rsidR="00BF27BF" w:rsidRPr="00BF27BF">
        <w:rPr>
          <w:rFonts w:ascii="Arial" w:hAnsi="Arial" w:cs="Arial"/>
          <w:lang w:eastAsia="ru-RU"/>
        </w:rPr>
        <w:t> (тоже знакомо, правда?), уже назвал тех "</w:t>
      </w:r>
      <w:hyperlink r:id="rId24" w:tgtFrame="_blank" w:history="1">
        <w:r w:rsidR="00BF27BF" w:rsidRPr="00BF27BF">
          <w:rPr>
            <w:rFonts w:ascii="Arial" w:hAnsi="Arial" w:cs="Arial"/>
            <w:color w:val="4F298C"/>
            <w:u w:val="single"/>
            <w:lang w:eastAsia="ru-RU"/>
          </w:rPr>
          <w:t>российскими агентами</w:t>
        </w:r>
      </w:hyperlink>
      <w:r w:rsidR="00BF27BF" w:rsidRPr="00BF27BF">
        <w:rPr>
          <w:rFonts w:ascii="Arial" w:hAnsi="Arial" w:cs="Arial"/>
          <w:lang w:eastAsia="ru-RU"/>
        </w:rPr>
        <w:t xml:space="preserve">". А по словам политолога </w:t>
      </w:r>
      <w:proofErr w:type="spellStart"/>
      <w:r w:rsidR="00BF27BF" w:rsidRPr="00BF27BF">
        <w:rPr>
          <w:rFonts w:ascii="Arial" w:hAnsi="Arial" w:cs="Arial"/>
          <w:lang w:eastAsia="ru-RU"/>
        </w:rPr>
        <w:t>Матеуша</w:t>
      </w:r>
      <w:proofErr w:type="spellEnd"/>
      <w:r w:rsidR="00BF27BF" w:rsidRPr="00BF27BF">
        <w:rPr>
          <w:rFonts w:ascii="Arial" w:hAnsi="Arial" w:cs="Arial"/>
          <w:lang w:eastAsia="ru-RU"/>
        </w:rPr>
        <w:t xml:space="preserve"> </w:t>
      </w:r>
      <w:proofErr w:type="spellStart"/>
      <w:r w:rsidR="00BF27BF" w:rsidRPr="00BF27BF">
        <w:rPr>
          <w:rFonts w:ascii="Arial" w:hAnsi="Arial" w:cs="Arial"/>
          <w:lang w:eastAsia="ru-RU"/>
        </w:rPr>
        <w:t>Пискорски</w:t>
      </w:r>
      <w:proofErr w:type="spellEnd"/>
      <w:r w:rsidR="00BF27BF" w:rsidRPr="00BF27BF">
        <w:rPr>
          <w:rFonts w:ascii="Arial" w:hAnsi="Arial" w:cs="Arial"/>
          <w:lang w:eastAsia="ru-RU"/>
        </w:rPr>
        <w:t>, найдена "рука Москвы" и в действиях польских фермеров, чьи протесты на прошлой неделе совпали с акциями женщин. Раз фермеры призвали к отмене санкций против России, значит, они </w:t>
      </w:r>
      <w:hyperlink r:id="rId25" w:tgtFrame="_blank" w:history="1">
        <w:r w:rsidR="00BF27BF" w:rsidRPr="00BF27BF">
          <w:rPr>
            <w:rFonts w:ascii="Arial" w:hAnsi="Arial" w:cs="Arial"/>
            <w:color w:val="4F298C"/>
            <w:u w:val="single"/>
            <w:lang w:eastAsia="ru-RU"/>
          </w:rPr>
          <w:t>тоже "агенты Кремля"</w:t>
        </w:r>
      </w:hyperlink>
      <w:r w:rsidR="00BF27BF" w:rsidRPr="00BF27BF">
        <w:rPr>
          <w:rFonts w:ascii="Arial" w:hAnsi="Arial" w:cs="Arial"/>
          <w:lang w:eastAsia="ru-RU"/>
        </w:rPr>
        <w:t>. Хотя ни </w:t>
      </w:r>
      <w:hyperlink r:id="rId26" w:tgtFrame="_blank" w:history="1">
        <w:r w:rsidR="00BF27BF" w:rsidRPr="00BF27BF">
          <w:rPr>
            <w:rFonts w:ascii="Arial" w:hAnsi="Arial" w:cs="Arial"/>
            <w:color w:val="4F298C"/>
            <w:u w:val="single"/>
            <w:lang w:eastAsia="ru-RU"/>
          </w:rPr>
          <w:t>Москва</w:t>
        </w:r>
      </w:hyperlink>
      <w:r w:rsidR="00BF27BF" w:rsidRPr="00BF27BF">
        <w:rPr>
          <w:rFonts w:ascii="Arial" w:hAnsi="Arial" w:cs="Arial"/>
          <w:lang w:eastAsia="ru-RU"/>
        </w:rPr>
        <w:t xml:space="preserve">, ни Минск не сподобились на создание </w:t>
      </w:r>
      <w:proofErr w:type="spellStart"/>
      <w:r w:rsidR="00BF27BF" w:rsidRPr="00BF27BF">
        <w:rPr>
          <w:rFonts w:ascii="Arial" w:hAnsi="Arial" w:cs="Arial"/>
          <w:lang w:eastAsia="ru-RU"/>
        </w:rPr>
        <w:t>интернет-ресурсов</w:t>
      </w:r>
      <w:proofErr w:type="spellEnd"/>
      <w:r w:rsidR="00BF27BF" w:rsidRPr="00BF27BF">
        <w:rPr>
          <w:rFonts w:ascii="Arial" w:hAnsi="Arial" w:cs="Arial"/>
          <w:lang w:eastAsia="ru-RU"/>
        </w:rPr>
        <w:t xml:space="preserve">, аналогичных </w:t>
      </w:r>
      <w:proofErr w:type="spellStart"/>
      <w:r w:rsidR="00BF27BF" w:rsidRPr="00BF27BF">
        <w:rPr>
          <w:rFonts w:ascii="Arial" w:hAnsi="Arial" w:cs="Arial"/>
          <w:lang w:eastAsia="ru-RU"/>
        </w:rPr>
        <w:t>Nexta</w:t>
      </w:r>
      <w:proofErr w:type="spellEnd"/>
      <w:r w:rsidR="00BF27BF" w:rsidRPr="00BF27BF">
        <w:rPr>
          <w:rFonts w:ascii="Arial" w:hAnsi="Arial" w:cs="Arial"/>
          <w:lang w:eastAsia="ru-RU"/>
        </w:rPr>
        <w:t>, для прямой координации варшавских акций. А ведь могли бы сделать кальку — полякам же можно.</w:t>
      </w:r>
    </w:p>
    <w:p w:rsidR="001D68FF" w:rsidRPr="001D68FF" w:rsidRDefault="001D68FF" w:rsidP="00BF27BF">
      <w:pPr>
        <w:pStyle w:val="a4"/>
        <w:ind w:left="-851" w:right="-284"/>
        <w:rPr>
          <w:rFonts w:ascii="Arial" w:hAnsi="Arial" w:cs="Arial"/>
          <w:sz w:val="6"/>
          <w:szCs w:val="6"/>
          <w:u w:val="single"/>
          <w:lang w:eastAsia="ru-RU"/>
        </w:rPr>
      </w:pPr>
    </w:p>
    <w:p w:rsidR="001D68FF" w:rsidRPr="001D68FF" w:rsidRDefault="001D68FF" w:rsidP="001D68FF">
      <w:pPr>
        <w:pStyle w:val="a4"/>
        <w:ind w:left="-851" w:righ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="00D015C5">
        <w:rPr>
          <w:rFonts w:ascii="Arial" w:hAnsi="Arial" w:cs="Arial"/>
          <w:b/>
          <w:sz w:val="32"/>
          <w:szCs w:val="32"/>
        </w:rPr>
        <w:t xml:space="preserve">   </w:t>
      </w:r>
      <w:r w:rsidRPr="001D68FF">
        <w:rPr>
          <w:rFonts w:ascii="Arial" w:hAnsi="Arial" w:cs="Arial"/>
          <w:b/>
          <w:sz w:val="32"/>
          <w:szCs w:val="32"/>
        </w:rPr>
        <w:t>Откуда взялся бело-красно-белый флаг?</w:t>
      </w:r>
    </w:p>
    <w:p w:rsidR="001D68FF" w:rsidRPr="001D68FF" w:rsidRDefault="00561910" w:rsidP="0023181D">
      <w:pPr>
        <w:pStyle w:val="a4"/>
        <w:ind w:left="-851" w:right="-284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5F19FF9" wp14:editId="6192F77C">
            <wp:simplePos x="0" y="0"/>
            <wp:positionH relativeFrom="column">
              <wp:posOffset>-603885</wp:posOffset>
            </wp:positionH>
            <wp:positionV relativeFrom="paragraph">
              <wp:posOffset>672465</wp:posOffset>
            </wp:positionV>
            <wp:extent cx="3429000" cy="2190750"/>
            <wp:effectExtent l="0" t="0" r="0" b="0"/>
            <wp:wrapSquare wrapText="bothSides"/>
            <wp:docPr id="8" name="Рисунок 8" descr="Почему белый стал цветом протеста / Мой BY — Информационный портал  Беларуси. Новости Бела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чему белый стал цветом протеста / Мой BY — Информационный портал  Беларуси. Новости Беларус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86C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5592B75" wp14:editId="38E4E8EB">
            <wp:simplePos x="0" y="0"/>
            <wp:positionH relativeFrom="column">
              <wp:posOffset>-610235</wp:posOffset>
            </wp:positionH>
            <wp:positionV relativeFrom="paragraph">
              <wp:posOffset>678815</wp:posOffset>
            </wp:positionV>
            <wp:extent cx="476250" cy="376555"/>
            <wp:effectExtent l="0" t="0" r="0" b="4445"/>
            <wp:wrapNone/>
            <wp:docPr id="10" name="Рисунок 10" descr="Справочник: т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правочник: тире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81D">
        <w:rPr>
          <w:rFonts w:ascii="Arial" w:hAnsi="Arial" w:cs="Arial"/>
        </w:rPr>
        <w:t xml:space="preserve">   </w:t>
      </w:r>
      <w:r w:rsidR="001D68FF" w:rsidRPr="001D68FF">
        <w:rPr>
          <w:rFonts w:ascii="Arial" w:hAnsi="Arial" w:cs="Arial"/>
        </w:rPr>
        <w:t xml:space="preserve">Белый флаг с красной полосой посередине несколько лет был официальным флагом Беларуси. На рубеже XIX-XX веков полотнища с похожей расцветкой были в ходу в первых белорусских национальных кружках и объединениях.  Некоторые современные исследователи считают, что такую расцветку можно обнаружить на стягах, под которыми сражались отряды белорусского </w:t>
      </w:r>
      <w:proofErr w:type="spellStart"/>
      <w:proofErr w:type="gramStart"/>
      <w:r w:rsidR="001D68FF" w:rsidRPr="001D68FF">
        <w:rPr>
          <w:rFonts w:ascii="Arial" w:hAnsi="Arial" w:cs="Arial"/>
        </w:rPr>
        <w:t>происхожде</w:t>
      </w:r>
      <w:r w:rsidR="0023181D">
        <w:rPr>
          <w:rFonts w:ascii="Arial" w:hAnsi="Arial" w:cs="Arial"/>
        </w:rPr>
        <w:t>-</w:t>
      </w:r>
      <w:r w:rsidR="001D68FF" w:rsidRPr="001D68FF">
        <w:rPr>
          <w:rFonts w:ascii="Arial" w:hAnsi="Arial" w:cs="Arial"/>
        </w:rPr>
        <w:t>ния</w:t>
      </w:r>
      <w:proofErr w:type="spellEnd"/>
      <w:proofErr w:type="gramEnd"/>
      <w:r w:rsidR="001D68FF" w:rsidRPr="001D68FF">
        <w:rPr>
          <w:rFonts w:ascii="Arial" w:hAnsi="Arial" w:cs="Arial"/>
        </w:rPr>
        <w:t xml:space="preserve"> во времена Великого княжества Литовского и Речи </w:t>
      </w:r>
      <w:proofErr w:type="spellStart"/>
      <w:r w:rsidR="001D68FF" w:rsidRPr="001D68FF">
        <w:rPr>
          <w:rFonts w:ascii="Arial" w:hAnsi="Arial" w:cs="Arial"/>
        </w:rPr>
        <w:t>Посполитой</w:t>
      </w:r>
      <w:proofErr w:type="spellEnd"/>
      <w:r w:rsidR="001D68FF" w:rsidRPr="001D68FF">
        <w:rPr>
          <w:rFonts w:ascii="Arial" w:hAnsi="Arial" w:cs="Arial"/>
        </w:rPr>
        <w:t>.</w:t>
      </w:r>
    </w:p>
    <w:p w:rsidR="001D68FF" w:rsidRPr="001D68FF" w:rsidRDefault="001D68FF" w:rsidP="00846952">
      <w:pPr>
        <w:pStyle w:val="a4"/>
        <w:ind w:left="-851" w:right="-284"/>
        <w:jc w:val="both"/>
        <w:rPr>
          <w:rFonts w:ascii="Arial" w:hAnsi="Arial" w:cs="Arial"/>
        </w:rPr>
      </w:pPr>
      <w:r w:rsidRPr="001D68FF">
        <w:rPr>
          <w:rFonts w:ascii="Arial" w:hAnsi="Arial" w:cs="Arial"/>
        </w:rPr>
        <w:t>Февральская революция в России дала мощный импульс белорусскому движению, первые легальные съезды национальных органи</w:t>
      </w:r>
      <w:r w:rsidR="0023181D">
        <w:rPr>
          <w:rFonts w:ascii="Arial" w:hAnsi="Arial" w:cs="Arial"/>
        </w:rPr>
        <w:t xml:space="preserve">заций проходили под этим флагом. </w:t>
      </w:r>
      <w:r w:rsidRPr="001D68FF">
        <w:rPr>
          <w:rFonts w:ascii="Arial" w:hAnsi="Arial" w:cs="Arial"/>
        </w:rPr>
        <w:t xml:space="preserve"> </w:t>
      </w:r>
    </w:p>
    <w:p w:rsidR="0018686C" w:rsidRPr="0018686C" w:rsidRDefault="00A2237B" w:rsidP="00846952">
      <w:pPr>
        <w:pStyle w:val="a4"/>
        <w:ind w:left="-851" w:right="-284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B08C9A8" wp14:editId="1B2D2DD1">
            <wp:simplePos x="0" y="0"/>
            <wp:positionH relativeFrom="column">
              <wp:posOffset>2259965</wp:posOffset>
            </wp:positionH>
            <wp:positionV relativeFrom="paragraph">
              <wp:posOffset>727710</wp:posOffset>
            </wp:positionV>
            <wp:extent cx="457200" cy="190500"/>
            <wp:effectExtent l="0" t="0" r="0" b="0"/>
            <wp:wrapNone/>
            <wp:docPr id="15" name="Рисунок 15" descr="Справочник: т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правочник: тире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4DF9FDD" wp14:editId="4204DFB0">
            <wp:simplePos x="0" y="0"/>
            <wp:positionH relativeFrom="column">
              <wp:posOffset>951865</wp:posOffset>
            </wp:positionH>
            <wp:positionV relativeFrom="paragraph">
              <wp:posOffset>594360</wp:posOffset>
            </wp:positionV>
            <wp:extent cx="469221" cy="230505"/>
            <wp:effectExtent l="0" t="0" r="7620" b="0"/>
            <wp:wrapNone/>
            <wp:docPr id="14" name="Рисунок 14" descr="Справочник: т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правочник: тире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75" cy="23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D5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0064D43" wp14:editId="1CCED384">
            <wp:simplePos x="0" y="0"/>
            <wp:positionH relativeFrom="leftMargin">
              <wp:posOffset>628650</wp:posOffset>
            </wp:positionH>
            <wp:positionV relativeFrom="paragraph">
              <wp:posOffset>716915</wp:posOffset>
            </wp:positionV>
            <wp:extent cx="450850" cy="279400"/>
            <wp:effectExtent l="0" t="0" r="6350" b="6350"/>
            <wp:wrapNone/>
            <wp:docPr id="11" name="Рисунок 11" descr="Справочник: т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правочник: тире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81D">
        <w:rPr>
          <w:rFonts w:ascii="Arial" w:hAnsi="Arial" w:cs="Arial"/>
        </w:rPr>
        <w:t xml:space="preserve">  </w:t>
      </w:r>
      <w:r w:rsidR="001D68FF" w:rsidRPr="0018686C">
        <w:rPr>
          <w:rFonts w:ascii="Arial" w:hAnsi="Arial" w:cs="Arial"/>
        </w:rPr>
        <w:t>В</w:t>
      </w:r>
      <w:r w:rsidR="0023181D">
        <w:rPr>
          <w:rFonts w:ascii="Arial" w:hAnsi="Arial" w:cs="Arial"/>
        </w:rPr>
        <w:t xml:space="preserve"> </w:t>
      </w:r>
      <w:r w:rsidR="0018686C" w:rsidRPr="0018686C">
        <w:rPr>
          <w:rFonts w:ascii="Arial" w:hAnsi="Arial" w:cs="Arial"/>
        </w:rPr>
        <w:t xml:space="preserve">марте 1918 года была провозглашена Белорусская народная республика, которая сделала бело-красно-белый флаг </w:t>
      </w:r>
      <w:proofErr w:type="spellStart"/>
      <w:proofErr w:type="gramStart"/>
      <w:r w:rsidR="0018686C" w:rsidRPr="0018686C">
        <w:rPr>
          <w:rFonts w:ascii="Arial" w:hAnsi="Arial" w:cs="Arial"/>
        </w:rPr>
        <w:t>государ</w:t>
      </w:r>
      <w:r w:rsidR="00933A3B">
        <w:rPr>
          <w:rFonts w:ascii="Arial" w:hAnsi="Arial" w:cs="Arial"/>
        </w:rPr>
        <w:t>-</w:t>
      </w:r>
      <w:r w:rsidR="0018686C" w:rsidRPr="0018686C">
        <w:rPr>
          <w:rFonts w:ascii="Arial" w:hAnsi="Arial" w:cs="Arial"/>
        </w:rPr>
        <w:t>ственным</w:t>
      </w:r>
      <w:proofErr w:type="spellEnd"/>
      <w:proofErr w:type="gramEnd"/>
      <w:r w:rsidR="0018686C" w:rsidRPr="0018686C">
        <w:rPr>
          <w:rFonts w:ascii="Arial" w:hAnsi="Arial" w:cs="Arial"/>
        </w:rPr>
        <w:t>.</w:t>
      </w:r>
      <w:r w:rsidR="0022556F">
        <w:rPr>
          <w:rFonts w:ascii="Arial" w:hAnsi="Arial" w:cs="Arial"/>
        </w:rPr>
        <w:t xml:space="preserve">  </w:t>
      </w:r>
      <w:r w:rsidR="0018686C" w:rsidRPr="0018686C">
        <w:rPr>
          <w:rFonts w:ascii="Arial" w:hAnsi="Arial" w:cs="Arial"/>
        </w:rPr>
        <w:t>Республика просуществовала всего несколько месяцев, большая ее часть была оккупирована немцами, но флаг окончательно закрепился как национальный символ. В советской Белоруссии официальным был сначала красный флаг, а потом красно-зеленый с орнаментом в левой части. Но бело-красно-белый флаг остался в ходу у эмигрантских организаций.</w:t>
      </w:r>
    </w:p>
    <w:p w:rsidR="0018686C" w:rsidRDefault="00A2237B" w:rsidP="00846952">
      <w:pPr>
        <w:pStyle w:val="a4"/>
        <w:ind w:left="-851"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18686C" w:rsidRPr="001D68FF">
        <w:rPr>
          <w:rFonts w:ascii="Arial" w:hAnsi="Arial" w:cs="Arial"/>
        </w:rPr>
        <w:t>После распада СССР в независимой Беларуси флагом вновь стал бело-красно-белый. Однако уже в </w:t>
      </w:r>
      <w:r w:rsidR="0018686C" w:rsidRPr="0018686C">
        <w:rPr>
          <w:rFonts w:ascii="Arial" w:hAnsi="Arial" w:cs="Arial"/>
          <w:b/>
        </w:rPr>
        <w:t xml:space="preserve">1995 году на референдуме </w:t>
      </w:r>
      <w:r w:rsidR="0018686C" w:rsidRPr="0018686C">
        <w:rPr>
          <w:rFonts w:ascii="Arial" w:hAnsi="Arial" w:cs="Arial"/>
          <w:b/>
          <w:u w:val="single"/>
        </w:rPr>
        <w:t>большинство граждан страны</w:t>
      </w:r>
      <w:r w:rsidR="0018686C" w:rsidRPr="0018686C">
        <w:rPr>
          <w:rFonts w:ascii="Arial" w:hAnsi="Arial" w:cs="Arial"/>
          <w:b/>
        </w:rPr>
        <w:t xml:space="preserve"> высказались за восстановление флага Белорусской советской социалистической республики без серпа и молота и с другими минимальными изменениями.</w:t>
      </w:r>
    </w:p>
    <w:p w:rsidR="0022556F" w:rsidRPr="0023181D" w:rsidRDefault="0022556F" w:rsidP="00846952">
      <w:pPr>
        <w:pStyle w:val="a4"/>
        <w:ind w:left="-851" w:right="-284"/>
        <w:jc w:val="both"/>
        <w:rPr>
          <w:rFonts w:ascii="Arial" w:hAnsi="Arial" w:cs="Arial"/>
          <w:b/>
          <w:i/>
        </w:rPr>
      </w:pPr>
      <w:r w:rsidRPr="0022556F">
        <w:rPr>
          <w:rFonts w:ascii="Arial" w:hAnsi="Arial" w:cs="Arial"/>
          <w:b/>
          <w:i/>
          <w:sz w:val="24"/>
          <w:szCs w:val="24"/>
        </w:rPr>
        <w:t xml:space="preserve">   </w:t>
      </w:r>
      <w:r w:rsidRPr="0023181D">
        <w:rPr>
          <w:rFonts w:ascii="Arial" w:hAnsi="Arial" w:cs="Arial"/>
          <w:b/>
          <w:i/>
        </w:rPr>
        <w:t>Но вот бело-красно-белый окрас флага «</w:t>
      </w:r>
      <w:proofErr w:type="gramStart"/>
      <w:r w:rsidRPr="0023181D">
        <w:rPr>
          <w:rFonts w:ascii="Arial" w:hAnsi="Arial" w:cs="Arial"/>
          <w:b/>
          <w:i/>
        </w:rPr>
        <w:t>независимых»  республик</w:t>
      </w:r>
      <w:proofErr w:type="gramEnd"/>
      <w:r w:rsidRPr="0023181D">
        <w:rPr>
          <w:rFonts w:ascii="Arial" w:hAnsi="Arial" w:cs="Arial"/>
          <w:b/>
          <w:i/>
        </w:rPr>
        <w:t>, в том числе сотру</w:t>
      </w:r>
      <w:r w:rsidR="00846952">
        <w:rPr>
          <w:rFonts w:ascii="Arial" w:hAnsi="Arial" w:cs="Arial"/>
          <w:b/>
          <w:i/>
        </w:rPr>
        <w:t>-</w:t>
      </w:r>
      <w:proofErr w:type="spellStart"/>
      <w:r w:rsidRPr="0023181D">
        <w:rPr>
          <w:rFonts w:ascii="Arial" w:hAnsi="Arial" w:cs="Arial"/>
          <w:b/>
          <w:i/>
        </w:rPr>
        <w:t>дничавших</w:t>
      </w:r>
      <w:proofErr w:type="spellEnd"/>
      <w:r w:rsidRPr="0023181D">
        <w:rPr>
          <w:rFonts w:ascii="Arial" w:hAnsi="Arial" w:cs="Arial"/>
          <w:b/>
          <w:i/>
        </w:rPr>
        <w:t xml:space="preserve"> с фашистами в годы войны, имеет свой аналог ещё в Древнем Риме:</w:t>
      </w:r>
    </w:p>
    <w:p w:rsidR="0018686C" w:rsidRDefault="0022556F" w:rsidP="00846952">
      <w:pPr>
        <w:pStyle w:val="a4"/>
        <w:ind w:left="-851" w:right="-284"/>
        <w:jc w:val="both"/>
        <w:rPr>
          <w:rStyle w:val="a5"/>
          <w:rFonts w:ascii="Arial" w:hAnsi="Arial" w:cs="Arial"/>
          <w:b w:val="0"/>
          <w:color w:val="1D1D1F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proofErr w:type="spellStart"/>
      <w:r w:rsidR="0018686C" w:rsidRPr="0022556F">
        <w:rPr>
          <w:rFonts w:ascii="Arial" w:hAnsi="Arial" w:cs="Arial"/>
          <w:b/>
          <w:color w:val="222222"/>
          <w:shd w:val="clear" w:color="auto" w:fill="FFFFFF"/>
        </w:rPr>
        <w:t>Лупана́рий</w:t>
      </w:r>
      <w:proofErr w:type="spellEnd"/>
      <w:r w:rsidR="0018686C" w:rsidRPr="0022556F">
        <w:rPr>
          <w:rFonts w:ascii="Arial" w:hAnsi="Arial" w:cs="Arial"/>
          <w:b/>
          <w:color w:val="222222"/>
          <w:shd w:val="clear" w:color="auto" w:fill="FFFFFF"/>
        </w:rPr>
        <w:t xml:space="preserve"> (также </w:t>
      </w:r>
      <w:proofErr w:type="spellStart"/>
      <w:r w:rsidR="0018686C" w:rsidRPr="0022556F">
        <w:rPr>
          <w:rFonts w:ascii="Arial" w:hAnsi="Arial" w:cs="Arial"/>
          <w:b/>
          <w:color w:val="222222"/>
          <w:shd w:val="clear" w:color="auto" w:fill="FFFFFF"/>
        </w:rPr>
        <w:t>лупана́р</w:t>
      </w:r>
      <w:proofErr w:type="spellEnd"/>
      <w:r w:rsidR="0018686C" w:rsidRPr="0022556F">
        <w:rPr>
          <w:rFonts w:ascii="Arial" w:hAnsi="Arial" w:cs="Arial"/>
          <w:b/>
          <w:color w:val="222222"/>
          <w:shd w:val="clear" w:color="auto" w:fill="FFFFFF"/>
        </w:rPr>
        <w:t xml:space="preserve">, лат. </w:t>
      </w:r>
      <w:proofErr w:type="spellStart"/>
      <w:r w:rsidR="0018686C" w:rsidRPr="0022556F">
        <w:rPr>
          <w:rFonts w:ascii="Arial" w:hAnsi="Arial" w:cs="Arial"/>
          <w:b/>
          <w:color w:val="222222"/>
          <w:shd w:val="clear" w:color="auto" w:fill="FFFFFF"/>
        </w:rPr>
        <w:t>lupānar</w:t>
      </w:r>
      <w:proofErr w:type="spellEnd"/>
      <w:r w:rsidR="0018686C" w:rsidRPr="0022556F">
        <w:rPr>
          <w:rFonts w:ascii="Arial" w:hAnsi="Arial" w:cs="Arial"/>
          <w:b/>
          <w:color w:val="222222"/>
          <w:shd w:val="clear" w:color="auto" w:fill="FFFFFF"/>
        </w:rPr>
        <w:t xml:space="preserve"> или </w:t>
      </w:r>
      <w:proofErr w:type="spellStart"/>
      <w:r w:rsidR="0018686C" w:rsidRPr="0022556F">
        <w:rPr>
          <w:rFonts w:ascii="Arial" w:hAnsi="Arial" w:cs="Arial"/>
          <w:b/>
          <w:color w:val="222222"/>
          <w:shd w:val="clear" w:color="auto" w:fill="FFFFFF"/>
        </w:rPr>
        <w:t>lupānārium</w:t>
      </w:r>
      <w:proofErr w:type="spellEnd"/>
      <w:r w:rsidR="0018686C">
        <w:rPr>
          <w:rFonts w:ascii="Arial" w:hAnsi="Arial" w:cs="Arial"/>
          <w:color w:val="222222"/>
          <w:shd w:val="clear" w:color="auto" w:fill="FFFFFF"/>
        </w:rPr>
        <w:t>) — </w:t>
      </w:r>
      <w:r w:rsidR="0018686C">
        <w:rPr>
          <w:rFonts w:ascii="Arial" w:hAnsi="Arial" w:cs="Arial"/>
          <w:b/>
          <w:bCs/>
          <w:color w:val="222222"/>
          <w:shd w:val="clear" w:color="auto" w:fill="FFFFFF"/>
        </w:rPr>
        <w:t>публичный дом</w:t>
      </w:r>
      <w:r w:rsidR="0018686C">
        <w:rPr>
          <w:rFonts w:ascii="Arial" w:hAnsi="Arial" w:cs="Arial"/>
          <w:color w:val="222222"/>
          <w:shd w:val="clear" w:color="auto" w:fill="FFFFFF"/>
        </w:rPr>
        <w:t> в </w:t>
      </w:r>
      <w:r w:rsidR="0018686C">
        <w:rPr>
          <w:rFonts w:ascii="Arial" w:hAnsi="Arial" w:cs="Arial"/>
          <w:b/>
          <w:bCs/>
          <w:color w:val="222222"/>
          <w:shd w:val="clear" w:color="auto" w:fill="FFFFFF"/>
        </w:rPr>
        <w:t>Древнем Риме</w:t>
      </w:r>
      <w:r w:rsidR="0018686C">
        <w:rPr>
          <w:rFonts w:ascii="Arial" w:hAnsi="Arial" w:cs="Arial"/>
          <w:color w:val="222222"/>
          <w:shd w:val="clear" w:color="auto" w:fill="FFFFFF"/>
        </w:rPr>
        <w:t>, размещённый в отдельном здании. Название происходит от латинского слова «</w:t>
      </w:r>
      <w:r w:rsidR="0018686C">
        <w:rPr>
          <w:rFonts w:ascii="Arial" w:hAnsi="Arial" w:cs="Arial"/>
          <w:b/>
          <w:bCs/>
          <w:color w:val="222222"/>
          <w:shd w:val="clear" w:color="auto" w:fill="FFFFFF"/>
        </w:rPr>
        <w:t>волчица</w:t>
      </w:r>
      <w:r w:rsidR="0018686C">
        <w:rPr>
          <w:rFonts w:ascii="Arial" w:hAnsi="Arial" w:cs="Arial"/>
          <w:color w:val="222222"/>
          <w:shd w:val="clear" w:color="auto" w:fill="FFFFFF"/>
        </w:rPr>
        <w:t>»</w:t>
      </w:r>
    </w:p>
    <w:p w:rsidR="00846952" w:rsidRDefault="0018686C" w:rsidP="00846952">
      <w:pPr>
        <w:pStyle w:val="a4"/>
        <w:ind w:left="-851" w:right="-284"/>
        <w:jc w:val="both"/>
        <w:rPr>
          <w:rStyle w:val="a5"/>
          <w:rFonts w:ascii="Arial" w:hAnsi="Arial" w:cs="Arial"/>
          <w:color w:val="1D1D1F"/>
          <w:sz w:val="26"/>
          <w:szCs w:val="26"/>
          <w:bdr w:val="none" w:sz="0" w:space="0" w:color="auto" w:frame="1"/>
          <w:shd w:val="clear" w:color="auto" w:fill="FFFFFF"/>
        </w:rPr>
      </w:pPr>
      <w:r w:rsidRPr="0022556F">
        <w:rPr>
          <w:rStyle w:val="a5"/>
          <w:rFonts w:ascii="Arial" w:hAnsi="Arial" w:cs="Arial"/>
          <w:color w:val="1D1D1F"/>
          <w:u w:val="single"/>
          <w:bdr w:val="none" w:sz="0" w:space="0" w:color="auto" w:frame="1"/>
          <w:shd w:val="clear" w:color="auto" w:fill="FFFFFF"/>
        </w:rPr>
        <w:t>— так в Риме называли проституток</w:t>
      </w:r>
      <w:r>
        <w:rPr>
          <w:rStyle w:val="a5"/>
          <w:rFonts w:ascii="Arial" w:hAnsi="Arial" w:cs="Arial"/>
          <w:color w:val="1D1D1F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A2237B">
        <w:rPr>
          <w:rStyle w:val="a5"/>
          <w:rFonts w:ascii="Arial" w:hAnsi="Arial" w:cs="Arial"/>
          <w:color w:val="1D1D1F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A2237B" w:rsidRPr="0071748A">
        <w:rPr>
          <w:rStyle w:val="a5"/>
          <w:rFonts w:ascii="Arial" w:hAnsi="Arial" w:cs="Arial"/>
          <w:i/>
          <w:color w:val="1D1D1F"/>
          <w:bdr w:val="none" w:sz="0" w:space="0" w:color="auto" w:frame="1"/>
          <w:shd w:val="clear" w:color="auto" w:fill="FFFFFF"/>
        </w:rPr>
        <w:t xml:space="preserve">Их одежды </w:t>
      </w:r>
      <w:r w:rsidR="0071748A">
        <w:rPr>
          <w:rStyle w:val="a5"/>
          <w:rFonts w:ascii="Arial" w:hAnsi="Arial" w:cs="Arial"/>
          <w:i/>
          <w:color w:val="1D1D1F"/>
          <w:bdr w:val="none" w:sz="0" w:space="0" w:color="auto" w:frame="1"/>
          <w:shd w:val="clear" w:color="auto" w:fill="FFFFFF"/>
        </w:rPr>
        <w:t xml:space="preserve">– туники </w:t>
      </w:r>
      <w:r w:rsidR="00A2237B" w:rsidRPr="0071748A">
        <w:rPr>
          <w:rStyle w:val="a5"/>
          <w:rFonts w:ascii="Arial" w:hAnsi="Arial" w:cs="Arial"/>
          <w:i/>
          <w:color w:val="1D1D1F"/>
          <w:bdr w:val="none" w:sz="0" w:space="0" w:color="auto" w:frame="1"/>
          <w:shd w:val="clear" w:color="auto" w:fill="FFFFFF"/>
        </w:rPr>
        <w:t>были белыми</w:t>
      </w:r>
      <w:r w:rsidR="00A2237B">
        <w:rPr>
          <w:rStyle w:val="a5"/>
          <w:rFonts w:ascii="Arial" w:hAnsi="Arial" w:cs="Arial"/>
          <w:b w:val="0"/>
          <w:i/>
          <w:color w:val="1D1D1F"/>
          <w:bdr w:val="none" w:sz="0" w:space="0" w:color="auto" w:frame="1"/>
          <w:shd w:val="clear" w:color="auto" w:fill="FFFFFF"/>
        </w:rPr>
        <w:t>.</w:t>
      </w:r>
    </w:p>
    <w:p w:rsidR="001D68FF" w:rsidRDefault="0022556F" w:rsidP="00846952">
      <w:pPr>
        <w:pStyle w:val="a4"/>
        <w:ind w:left="-851" w:right="-284"/>
        <w:jc w:val="both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color w:val="1D1D1F"/>
          <w:sz w:val="26"/>
          <w:szCs w:val="26"/>
          <w:shd w:val="clear" w:color="auto" w:fill="FFFFFF"/>
        </w:rPr>
        <w:t xml:space="preserve">   </w:t>
      </w:r>
      <w:r w:rsidR="0018686C" w:rsidRPr="0022556F">
        <w:rPr>
          <w:rFonts w:ascii="Arial" w:hAnsi="Arial" w:cs="Arial"/>
          <w:i/>
          <w:color w:val="1D1D1F"/>
          <w:sz w:val="26"/>
          <w:szCs w:val="26"/>
          <w:shd w:val="clear" w:color="auto" w:fill="FFFFFF"/>
        </w:rPr>
        <w:t>По требованию властей все женщины легкого поведения носили приподнятые к груди и завязанные сзади красные пояса, называемые</w:t>
      </w:r>
      <w:r w:rsidR="0018686C">
        <w:rPr>
          <w:rFonts w:ascii="Arial" w:hAnsi="Arial" w:cs="Arial"/>
          <w:color w:val="1D1D1F"/>
          <w:sz w:val="26"/>
          <w:szCs w:val="26"/>
          <w:shd w:val="clear" w:color="auto" w:fill="FFFFFF"/>
        </w:rPr>
        <w:t xml:space="preserve"> </w:t>
      </w:r>
      <w:proofErr w:type="spellStart"/>
      <w:r w:rsidR="0018686C">
        <w:rPr>
          <w:rFonts w:ascii="Arial" w:hAnsi="Arial" w:cs="Arial"/>
          <w:color w:val="1D1D1F"/>
          <w:sz w:val="26"/>
          <w:szCs w:val="26"/>
          <w:shd w:val="clear" w:color="auto" w:fill="FFFFFF"/>
        </w:rPr>
        <w:t>mamillare</w:t>
      </w:r>
      <w:proofErr w:type="spellEnd"/>
      <w:r w:rsidR="0018686C">
        <w:rPr>
          <w:rFonts w:ascii="Arial" w:hAnsi="Arial" w:cs="Arial"/>
          <w:color w:val="1D1D1F"/>
          <w:sz w:val="26"/>
          <w:szCs w:val="26"/>
          <w:shd w:val="clear" w:color="auto" w:fill="FFFFFF"/>
        </w:rPr>
        <w:t>.</w:t>
      </w:r>
      <w:r w:rsidR="0018686C">
        <w:rPr>
          <w:rFonts w:ascii="Arial" w:hAnsi="Arial" w:cs="Arial"/>
          <w:u w:val="single"/>
          <w:lang w:eastAsia="ru-RU"/>
        </w:rPr>
        <w:t xml:space="preserve"> </w:t>
      </w:r>
      <w:r w:rsidR="0018686C" w:rsidRPr="0023181D">
        <w:rPr>
          <w:rFonts w:ascii="Arial" w:hAnsi="Arial" w:cs="Arial"/>
          <w:lang w:eastAsia="ru-RU"/>
        </w:rPr>
        <w:t xml:space="preserve"> </w:t>
      </w:r>
      <w:r w:rsidR="0023181D">
        <w:rPr>
          <w:rFonts w:ascii="Arial" w:hAnsi="Arial" w:cs="Arial"/>
          <w:lang w:eastAsia="ru-RU"/>
        </w:rPr>
        <w:t xml:space="preserve">  </w:t>
      </w:r>
      <w:r w:rsidR="0023181D">
        <w:rPr>
          <w:rFonts w:ascii="Arial" w:hAnsi="Arial" w:cs="Arial"/>
          <w:u w:val="single"/>
          <w:lang w:eastAsia="ru-RU"/>
        </w:rPr>
        <w:t>(</w:t>
      </w:r>
      <w:r w:rsidR="0023181D" w:rsidRPr="0023181D">
        <w:rPr>
          <w:rFonts w:ascii="Arial" w:hAnsi="Arial" w:cs="Arial"/>
          <w:b/>
          <w:sz w:val="24"/>
          <w:szCs w:val="24"/>
          <w:u w:val="single"/>
          <w:lang w:eastAsia="ru-RU"/>
        </w:rPr>
        <w:t>Вот вам и БЧБ)</w:t>
      </w:r>
      <w:r w:rsidR="0018686C">
        <w:rPr>
          <w:rFonts w:ascii="Arial" w:hAnsi="Arial" w:cs="Arial"/>
          <w:u w:val="single"/>
          <w:lang w:eastAsia="ru-RU"/>
        </w:rPr>
        <w:t xml:space="preserve">   </w:t>
      </w:r>
    </w:p>
    <w:p w:rsidR="0022556F" w:rsidRDefault="0022556F" w:rsidP="00846952">
      <w:pPr>
        <w:pStyle w:val="a4"/>
        <w:ind w:left="-851" w:right="-284"/>
        <w:jc w:val="both"/>
        <w:rPr>
          <w:rStyle w:val="a5"/>
          <w:rFonts w:ascii="Arial" w:hAnsi="Arial" w:cs="Arial"/>
          <w:color w:val="1D1D1F"/>
          <w:bdr w:val="none" w:sz="0" w:space="0" w:color="auto" w:frame="1"/>
          <w:shd w:val="clear" w:color="auto" w:fill="FFFFFF"/>
        </w:rPr>
      </w:pPr>
      <w:r w:rsidRPr="0022556F">
        <w:rPr>
          <w:rStyle w:val="a5"/>
          <w:rFonts w:ascii="Arial" w:hAnsi="Arial" w:cs="Arial"/>
          <w:color w:val="1D1D1F"/>
          <w:bdr w:val="none" w:sz="0" w:space="0" w:color="auto" w:frame="1"/>
          <w:shd w:val="clear" w:color="auto" w:fill="FFFFFF"/>
        </w:rPr>
        <w:t xml:space="preserve">    А вот</w:t>
      </w:r>
      <w:r>
        <w:rPr>
          <w:rStyle w:val="a5"/>
          <w:rFonts w:ascii="Arial" w:hAnsi="Arial" w:cs="Arial"/>
          <w:color w:val="1D1D1F"/>
          <w:bdr w:val="none" w:sz="0" w:space="0" w:color="auto" w:frame="1"/>
          <w:shd w:val="clear" w:color="auto" w:fill="FFFFFF"/>
        </w:rPr>
        <w:t xml:space="preserve"> белорусские женщины выходят в таком же одеянии уже по собственной инициативе, очевидно не понимая смысла этих цветов. Ну не хотят же они сказать, что все они проститутки или даже волчицы.  - Волчицами также называли женщин</w:t>
      </w:r>
      <w:r w:rsidR="0023181D">
        <w:rPr>
          <w:rStyle w:val="a5"/>
          <w:rFonts w:ascii="Arial" w:hAnsi="Arial" w:cs="Arial"/>
          <w:color w:val="1D1D1F"/>
          <w:bdr w:val="none" w:sz="0" w:space="0" w:color="auto" w:frame="1"/>
          <w:shd w:val="clear" w:color="auto" w:fill="FFFFFF"/>
        </w:rPr>
        <w:t>,</w:t>
      </w:r>
      <w:r>
        <w:rPr>
          <w:rStyle w:val="a5"/>
          <w:rFonts w:ascii="Arial" w:hAnsi="Arial" w:cs="Arial"/>
          <w:color w:val="1D1D1F"/>
          <w:bdr w:val="none" w:sz="0" w:space="0" w:color="auto" w:frame="1"/>
          <w:shd w:val="clear" w:color="auto" w:fill="FFFFFF"/>
        </w:rPr>
        <w:t xml:space="preserve"> сожительствовавших с оккупантами за продукты питания или же за деньги в годы Великой Отечественной войны.</w:t>
      </w:r>
    </w:p>
    <w:p w:rsidR="0022556F" w:rsidRPr="0022556F" w:rsidRDefault="0022556F" w:rsidP="001D68FF">
      <w:pPr>
        <w:pStyle w:val="a4"/>
        <w:ind w:left="-851" w:right="-284"/>
        <w:rPr>
          <w:rStyle w:val="a5"/>
          <w:rFonts w:ascii="Arial" w:hAnsi="Arial" w:cs="Arial"/>
          <w:color w:val="1D1D1F"/>
          <w:u w:val="single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1D1D1F"/>
          <w:u w:val="single"/>
          <w:bdr w:val="none" w:sz="0" w:space="0" w:color="auto" w:frame="1"/>
          <w:shd w:val="clear" w:color="auto" w:fill="FFFFFF"/>
        </w:rPr>
        <w:t>=================================================================================</w:t>
      </w:r>
    </w:p>
    <w:p w:rsidR="0022556F" w:rsidRPr="00810794" w:rsidRDefault="0022556F" w:rsidP="001D68FF">
      <w:pPr>
        <w:pStyle w:val="a4"/>
        <w:ind w:left="-851" w:right="-284"/>
        <w:rPr>
          <w:rFonts w:ascii="Arial" w:hAnsi="Arial" w:cs="Arial"/>
          <w:sz w:val="8"/>
          <w:szCs w:val="8"/>
          <w:lang w:eastAsia="ru-RU"/>
        </w:rPr>
      </w:pPr>
    </w:p>
    <w:p w:rsidR="00810794" w:rsidRPr="00810794" w:rsidRDefault="00810794" w:rsidP="0022556F">
      <w:pPr>
        <w:pStyle w:val="a4"/>
        <w:ind w:left="-851" w:right="-284"/>
        <w:rPr>
          <w:rFonts w:ascii="Arial" w:hAnsi="Arial" w:cs="Arial"/>
          <w:sz w:val="28"/>
          <w:szCs w:val="28"/>
          <w:u w:val="single"/>
        </w:rPr>
      </w:pPr>
      <w:r w:rsidRPr="00810794">
        <w:rPr>
          <w:rFonts w:ascii="Arial" w:hAnsi="Arial" w:cs="Arial"/>
          <w:sz w:val="28"/>
          <w:szCs w:val="28"/>
          <w:u w:val="single"/>
        </w:rPr>
        <w:t>ЛУКАШЕНКО ЖЕ\ЁСТКО ПРЕДУПРЕДИЛ ПРОВОКАТОРОВ - ПРЕСТУПНИКОВ</w:t>
      </w:r>
    </w:p>
    <w:p w:rsidR="00A2237B" w:rsidRDefault="00810794" w:rsidP="00846952">
      <w:pPr>
        <w:pStyle w:val="a4"/>
        <w:ind w:left="-851" w:right="-284"/>
        <w:jc w:val="both"/>
        <w:rPr>
          <w:rFonts w:ascii="Arial" w:hAnsi="Arial" w:cs="Arial"/>
        </w:rPr>
      </w:pPr>
      <w:r>
        <w:t xml:space="preserve">  </w:t>
      </w:r>
      <w:r w:rsidRPr="00846952">
        <w:rPr>
          <w:rFonts w:ascii="Arial" w:hAnsi="Arial" w:cs="Arial"/>
        </w:rPr>
        <w:t>Президент Белоруссии предупредил участников незаконных протестных акций об ужесточении действий правоохранителей</w:t>
      </w:r>
      <w:r>
        <w:t xml:space="preserve">: </w:t>
      </w:r>
      <w:r w:rsidR="0022556F">
        <w:t>«</w:t>
      </w:r>
      <w:r w:rsidR="0022556F" w:rsidRPr="0022556F">
        <w:rPr>
          <w:rFonts w:ascii="Arial" w:hAnsi="Arial" w:cs="Arial"/>
        </w:rPr>
        <w:t>Те, кто сегодня выходит на железную дорогу, те, кто вешает фашистские знамена на линии электропередачи, словом, те, кто сегодня пытается разрушить, дестабилизировать инфраструктуру государства, должны знать: с сегодняшнего дня, особенно в квартирах граждан, куда они прячутся, мы в плен никого не берем. […] Если кто-то прикоснется к военнослужащему он должен уйти оттуда как минимум без рук», — предупредил он.</w:t>
      </w:r>
      <w:r w:rsidR="00846952">
        <w:rPr>
          <w:rFonts w:ascii="Arial" w:hAnsi="Arial" w:cs="Arial"/>
        </w:rPr>
        <w:t xml:space="preserve">    </w:t>
      </w:r>
      <w:r w:rsidR="0022556F" w:rsidRPr="0022556F">
        <w:rPr>
          <w:rFonts w:ascii="Arial" w:hAnsi="Arial" w:cs="Arial"/>
        </w:rPr>
        <w:t>При этом Лукашенко подчеркнул, что силовики должны действовать «красиво, чтобы комар носа не подточил». «Нам отступать некуда,</w:t>
      </w:r>
      <w:r w:rsidR="00934EF4">
        <w:rPr>
          <w:rFonts w:ascii="Arial" w:hAnsi="Arial" w:cs="Arial"/>
        </w:rPr>
        <w:t xml:space="preserve"> и мы отступать не собираемся</w:t>
      </w:r>
      <w:proofErr w:type="gramStart"/>
      <w:r w:rsidR="00934EF4">
        <w:rPr>
          <w:rFonts w:ascii="Arial" w:hAnsi="Arial" w:cs="Arial"/>
        </w:rPr>
        <w:t>»,</w:t>
      </w:r>
      <w:r w:rsidR="0022556F" w:rsidRPr="0022556F">
        <w:rPr>
          <w:rFonts w:ascii="Arial" w:hAnsi="Arial" w:cs="Arial"/>
        </w:rPr>
        <w:t>—</w:t>
      </w:r>
      <w:proofErr w:type="gramEnd"/>
      <w:r w:rsidR="0022556F" w:rsidRPr="0022556F">
        <w:rPr>
          <w:rFonts w:ascii="Arial" w:hAnsi="Arial" w:cs="Arial"/>
        </w:rPr>
        <w:t xml:space="preserve">заключил </w:t>
      </w:r>
      <w:r w:rsidR="00934EF4">
        <w:rPr>
          <w:rFonts w:ascii="Arial" w:hAnsi="Arial" w:cs="Arial"/>
        </w:rPr>
        <w:t>он</w:t>
      </w:r>
      <w:r w:rsidR="0022556F" w:rsidRPr="0022556F">
        <w:rPr>
          <w:rFonts w:ascii="Arial" w:hAnsi="Arial" w:cs="Arial"/>
        </w:rPr>
        <w:t xml:space="preserve"> на встрече с коллективом МВД.</w:t>
      </w:r>
      <w:r w:rsidR="00846952">
        <w:rPr>
          <w:rFonts w:ascii="Arial" w:hAnsi="Arial" w:cs="Arial"/>
        </w:rPr>
        <w:t xml:space="preserve"> </w:t>
      </w:r>
    </w:p>
    <w:p w:rsidR="0022556F" w:rsidRPr="00846952" w:rsidRDefault="00846952" w:rsidP="00846952">
      <w:pPr>
        <w:pStyle w:val="a4"/>
        <w:ind w:left="-851"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– </w:t>
      </w:r>
      <w:r w:rsidR="00A2237B">
        <w:rPr>
          <w:rFonts w:ascii="Arial" w:hAnsi="Arial" w:cs="Arial"/>
        </w:rPr>
        <w:t>Всё л</w:t>
      </w:r>
      <w:r w:rsidR="00A2237B">
        <w:rPr>
          <w:rFonts w:ascii="Arial" w:hAnsi="Arial" w:cs="Arial"/>
          <w:b/>
        </w:rPr>
        <w:t>огично – протестующие</w:t>
      </w:r>
      <w:r w:rsidRPr="00846952">
        <w:rPr>
          <w:rFonts w:ascii="Arial" w:hAnsi="Arial" w:cs="Arial"/>
          <w:b/>
        </w:rPr>
        <w:t xml:space="preserve"> уже проявили себя как враги страны – фашисты!</w:t>
      </w:r>
    </w:p>
    <w:sectPr w:rsidR="0022556F" w:rsidRPr="00846952" w:rsidSect="0023181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319D7"/>
    <w:multiLevelType w:val="hybridMultilevel"/>
    <w:tmpl w:val="ED00B3E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F"/>
    <w:rsid w:val="0018686C"/>
    <w:rsid w:val="001D68FF"/>
    <w:rsid w:val="001F0D5A"/>
    <w:rsid w:val="0022556F"/>
    <w:rsid w:val="0023181D"/>
    <w:rsid w:val="00296C59"/>
    <w:rsid w:val="002B5FD0"/>
    <w:rsid w:val="004919ED"/>
    <w:rsid w:val="00561910"/>
    <w:rsid w:val="005B689E"/>
    <w:rsid w:val="0071748A"/>
    <w:rsid w:val="00810794"/>
    <w:rsid w:val="00846952"/>
    <w:rsid w:val="00933A3B"/>
    <w:rsid w:val="00934EF4"/>
    <w:rsid w:val="00A2237B"/>
    <w:rsid w:val="00BF27BF"/>
    <w:rsid w:val="00D015C5"/>
    <w:rsid w:val="00E45A04"/>
    <w:rsid w:val="00E52770"/>
    <w:rsid w:val="00E9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3D8F8-E384-4818-BF1C-24C038B7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8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27BF"/>
    <w:rPr>
      <w:color w:val="0000FF"/>
      <w:u w:val="single"/>
    </w:rPr>
  </w:style>
  <w:style w:type="character" w:customStyle="1" w:styleId="statisticitem">
    <w:name w:val="statistic__item"/>
    <w:basedOn w:val="a0"/>
    <w:rsid w:val="00BF27BF"/>
  </w:style>
  <w:style w:type="character" w:customStyle="1" w:styleId="articleaggr-txt">
    <w:name w:val="article__aggr-txt"/>
    <w:basedOn w:val="a0"/>
    <w:rsid w:val="00BF27BF"/>
  </w:style>
  <w:style w:type="character" w:customStyle="1" w:styleId="elem-infodate">
    <w:name w:val="elem-info__date"/>
    <w:basedOn w:val="a0"/>
    <w:rsid w:val="00BF27BF"/>
  </w:style>
  <w:style w:type="character" w:customStyle="1" w:styleId="articlearticle-title">
    <w:name w:val="article__article-title"/>
    <w:basedOn w:val="a0"/>
    <w:rsid w:val="00BF27BF"/>
  </w:style>
  <w:style w:type="paragraph" w:styleId="a4">
    <w:name w:val="No Spacing"/>
    <w:uiPriority w:val="1"/>
    <w:qFormat/>
    <w:rsid w:val="00BF27B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D68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impleblock-modulepq3azd">
    <w:name w:val="simpleblock-module_p__q3azd"/>
    <w:basedOn w:val="a"/>
    <w:rsid w:val="001D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686C"/>
    <w:rPr>
      <w:b/>
      <w:bCs/>
    </w:rPr>
  </w:style>
  <w:style w:type="paragraph" w:styleId="a6">
    <w:name w:val="Normal (Web)"/>
    <w:basedOn w:val="a"/>
    <w:uiPriority w:val="99"/>
    <w:semiHidden/>
    <w:unhideWhenUsed/>
    <w:rsid w:val="0022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8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2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7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0701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76155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8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4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2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643819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22344">
                                                          <w:marLeft w:val="-1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48978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17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29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24265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68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02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05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70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8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7354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13833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8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6117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8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04346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92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02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89612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8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28908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5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9D9D9"/>
                                                            <w:left w:val="none" w:sz="0" w:space="0" w:color="auto"/>
                                                            <w:bottom w:val="single" w:sz="6" w:space="0" w:color="D9D9D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94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0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96920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46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61030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0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163486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3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413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3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54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0126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94034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0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98694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9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08672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321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36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8546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5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49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660726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7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014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7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8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9D9D9"/>
                                                            <w:left w:val="none" w:sz="0" w:space="0" w:color="auto"/>
                                                            <w:bottom w:val="single" w:sz="6" w:space="0" w:color="D9D9D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9642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5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3772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318878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46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66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138488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7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2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200918/plan-1577397124.html" TargetMode="External"/><Relationship Id="rId13" Type="http://schemas.openxmlformats.org/officeDocument/2006/relationships/hyperlink" Target="https://wyborcza.pl/7,162657,26467734,strajk-kobiet-tworzy-mape-represji-pokaze-gdzie-ludzie-sa.html" TargetMode="External"/><Relationship Id="rId18" Type="http://schemas.openxmlformats.org/officeDocument/2006/relationships/hyperlink" Target="https://wiadomosci.tvp.pl/50565989/lewacki-faszyzm-atakuje-polskie-wartosci" TargetMode="External"/><Relationship Id="rId26" Type="http://schemas.openxmlformats.org/officeDocument/2006/relationships/hyperlink" Target="http://ria.ru/location_Moskv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LinkeviciusL/status/1304371666739490817?s=20" TargetMode="External"/><Relationship Id="rId34" Type="http://schemas.microsoft.com/office/2007/relationships/hdphoto" Target="media/hdphoto3.wdp"/><Relationship Id="rId7" Type="http://schemas.openxmlformats.org/officeDocument/2006/relationships/hyperlink" Target="http://ria.ru/location_Belarus/" TargetMode="External"/><Relationship Id="rId12" Type="http://schemas.openxmlformats.org/officeDocument/2006/relationships/hyperlink" Target="http://ria.ru/person_svetlana-tikhanovskaya/" TargetMode="External"/><Relationship Id="rId17" Type="http://schemas.openxmlformats.org/officeDocument/2006/relationships/hyperlink" Target="https://sputnik.by/politics/20200924/1045746969/Duda-vystupaya-v-OON-prizval-trebovat-soblyudeniya-prav-cheloveka-v-Belarusi.html" TargetMode="External"/><Relationship Id="rId25" Type="http://schemas.openxmlformats.org/officeDocument/2006/relationships/hyperlink" Target="https://youtu.be/dRyPLDsrccs?t=5980" TargetMode="External"/><Relationship Id="rId33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orawieckiPL/posts/362604561750746" TargetMode="External"/><Relationship Id="rId20" Type="http://schemas.openxmlformats.org/officeDocument/2006/relationships/hyperlink" Target="https://twitter.com/LinkeviciusL/status/1322940727278620677?s=20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://ria.ru/location_Poland/" TargetMode="External"/><Relationship Id="rId11" Type="http://schemas.openxmlformats.org/officeDocument/2006/relationships/hyperlink" Target="https://www.wprost.pl/kraj/10381634/strajk-kobiet-oglosil-postulaty-chcemy-dymisji-rzadu-powolujemy-rade-konsultacyjna-jak-na-bialorusi.html" TargetMode="External"/><Relationship Id="rId24" Type="http://schemas.openxmlformats.org/officeDocument/2006/relationships/hyperlink" Target="https://www.nytimes.com/2020/10/28/world/europe/poland-women-abortion-strike.html" TargetMode="External"/><Relationship Id="rId32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s://twitter.com/alpha___scorpii/status/1322590482191552512?s=20" TargetMode="External"/><Relationship Id="rId23" Type="http://schemas.openxmlformats.org/officeDocument/2006/relationships/hyperlink" Target="https://twitter.com/Exen/status/1322259458978992129?s=20" TargetMode="External"/><Relationship Id="rId28" Type="http://schemas.openxmlformats.org/officeDocument/2006/relationships/image" Target="media/image2.png"/><Relationship Id="rId36" Type="http://schemas.openxmlformats.org/officeDocument/2006/relationships/theme" Target="theme/theme1.xml"/><Relationship Id="rId10" Type="http://schemas.openxmlformats.org/officeDocument/2006/relationships/hyperlink" Target="http://ria.ru/location_Warsaw/" TargetMode="External"/><Relationship Id="rId19" Type="http://schemas.openxmlformats.org/officeDocument/2006/relationships/hyperlink" Target="http://ria.ru/location_Lithuania/" TargetMode="Externa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ria.ru/location_Minsk/" TargetMode="External"/><Relationship Id="rId14" Type="http://schemas.openxmlformats.org/officeDocument/2006/relationships/hyperlink" Target="https://dorzeczy.pl/kraj/159254/lempart-bedziemy-negocjowac-z-rzadem-warunki-jego-pokojowego-ustapienia.html" TargetMode="External"/><Relationship Id="rId22" Type="http://schemas.openxmlformats.org/officeDocument/2006/relationships/hyperlink" Target="http://ria.ru/person_JAroslav_Kachinskijj/" TargetMode="External"/><Relationship Id="rId27" Type="http://schemas.openxmlformats.org/officeDocument/2006/relationships/image" Target="media/image1.png"/><Relationship Id="rId30" Type="http://schemas.microsoft.com/office/2007/relationships/hdphoto" Target="media/hdphoto1.wdp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241B-1CC1-49AD-83B2-E512EEB6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2020-11-03T14:35:00Z</cp:lastPrinted>
  <dcterms:created xsi:type="dcterms:W3CDTF">2020-11-03T10:50:00Z</dcterms:created>
  <dcterms:modified xsi:type="dcterms:W3CDTF">2020-11-03T14:43:00Z</dcterms:modified>
</cp:coreProperties>
</file>