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03" w:rsidRDefault="00582B03" w:rsidP="00582B03">
      <w:pPr>
        <w:pStyle w:val="a3"/>
        <w:pBdr>
          <w:bottom w:val="single" w:sz="12" w:space="1" w:color="auto"/>
        </w:pBdr>
        <w:ind w:left="-851" w:right="-426"/>
        <w:rPr>
          <w:rFonts w:ascii="Times New Roman" w:hAnsi="Times New Roman" w:cs="Times New Roman"/>
          <w:sz w:val="130"/>
          <w:szCs w:val="130"/>
          <w:u w:val="single"/>
          <w:lang w:val="ru-RU" w:eastAsia="ru-RU"/>
        </w:rPr>
      </w:pPr>
      <w:r>
        <w:rPr>
          <w:rFonts w:ascii="Times New Roman" w:hAnsi="Times New Roman" w:cs="Times New Roman"/>
          <w:sz w:val="130"/>
          <w:szCs w:val="130"/>
          <w:u w:val="single"/>
          <w:lang w:val="uk-UA" w:eastAsia="ru-RU"/>
        </w:rPr>
        <w:t>СЛОВО ПРАВД</w:t>
      </w:r>
      <w:r>
        <w:rPr>
          <w:rFonts w:ascii="Times New Roman" w:hAnsi="Times New Roman" w:cs="Times New Roman"/>
          <w:sz w:val="130"/>
          <w:szCs w:val="130"/>
          <w:u w:val="single"/>
          <w:lang w:val="ru-RU" w:eastAsia="ru-RU"/>
        </w:rPr>
        <w:t>Ы</w:t>
      </w:r>
    </w:p>
    <w:p w:rsidR="00582B03" w:rsidRPr="007C69C8" w:rsidRDefault="00582B03" w:rsidP="00582B03">
      <w:pPr>
        <w:spacing w:after="0" w:line="240" w:lineRule="auto"/>
        <w:ind w:left="-851" w:right="-234"/>
        <w:textAlignment w:val="baseline"/>
        <w:rPr>
          <w:rFonts w:ascii="Arial" w:eastAsia="Times New Roman" w:hAnsi="Arial" w:cs="Arial"/>
          <w:b/>
          <w:caps/>
          <w:color w:val="000000"/>
          <w:sz w:val="6"/>
          <w:szCs w:val="6"/>
          <w:lang w:val="ru-RU"/>
        </w:rPr>
      </w:pPr>
    </w:p>
    <w:p w:rsidR="007C69C8" w:rsidRDefault="007C69C8" w:rsidP="00582B03">
      <w:pPr>
        <w:spacing w:after="0" w:line="240" w:lineRule="auto"/>
        <w:ind w:left="-851" w:right="-234"/>
        <w:textAlignment w:val="baseline"/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</w:pPr>
      <w:r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  <w:t xml:space="preserve">                          ДЕЛЯТ СКУДНЫЙ БЮДЖЕТ</w:t>
      </w:r>
    </w:p>
    <w:p w:rsidR="007C69C8" w:rsidRPr="00A03379" w:rsidRDefault="007C69C8" w:rsidP="007C69C8">
      <w:pPr>
        <w:pStyle w:val="a3"/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A03379">
        <w:rPr>
          <w:rFonts w:ascii="Arial" w:hAnsi="Arial" w:cs="Arial"/>
          <w:lang w:val="ru-RU"/>
        </w:rPr>
        <w:t xml:space="preserve">Доходы бюджета предусмотрены в размере 1 079,5 млрд </w:t>
      </w:r>
      <w:proofErr w:type="gramStart"/>
      <w:r w:rsidRPr="00A03379">
        <w:rPr>
          <w:rFonts w:ascii="Arial" w:hAnsi="Arial" w:cs="Arial"/>
          <w:lang w:val="ru-RU"/>
        </w:rPr>
        <w:t>грн</w:t>
      </w:r>
      <w:r>
        <w:rPr>
          <w:rFonts w:ascii="Arial" w:hAnsi="Arial" w:cs="Arial"/>
          <w:lang w:val="ru-RU"/>
        </w:rPr>
        <w:t>.</w:t>
      </w:r>
      <w:r w:rsidRPr="00A03379">
        <w:rPr>
          <w:rFonts w:ascii="Arial" w:hAnsi="Arial" w:cs="Arial"/>
          <w:lang w:val="ru-RU"/>
        </w:rPr>
        <w:t>.</w:t>
      </w:r>
      <w:proofErr w:type="gramEnd"/>
      <w:r w:rsidRPr="00A03379">
        <w:rPr>
          <w:rFonts w:ascii="Arial" w:hAnsi="Arial" w:cs="Arial"/>
          <w:lang w:val="ru-RU"/>
        </w:rPr>
        <w:t xml:space="preserve"> Расходы - 1 170,0 млрд грн.</w:t>
      </w:r>
      <w:r>
        <w:rPr>
          <w:rFonts w:ascii="Arial" w:hAnsi="Arial" w:cs="Arial"/>
          <w:lang w:val="ru-RU"/>
        </w:rPr>
        <w:t xml:space="preserve"> Дефицит бюджету 90,5 млрд. грн.</w:t>
      </w:r>
    </w:p>
    <w:p w:rsidR="007C69C8" w:rsidRDefault="007C69C8" w:rsidP="007C69C8">
      <w:pPr>
        <w:pStyle w:val="a3"/>
        <w:ind w:left="-851" w:right="-234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Pr="00A03379">
        <w:rPr>
          <w:rFonts w:ascii="Arial" w:hAnsi="Arial" w:cs="Arial"/>
          <w:lang w:val="ru-RU"/>
        </w:rPr>
        <w:t xml:space="preserve">Расходы на национальную безопасность и оборону - 245,8 млрд </w:t>
      </w:r>
      <w:proofErr w:type="spellStart"/>
      <w:r w:rsidRPr="00A03379">
        <w:rPr>
          <w:rFonts w:ascii="Arial" w:hAnsi="Arial" w:cs="Arial"/>
          <w:lang w:val="ru-RU"/>
        </w:rPr>
        <w:t>грн</w:t>
      </w:r>
      <w:proofErr w:type="spellEnd"/>
      <w:r w:rsidRPr="00A03379">
        <w:rPr>
          <w:rFonts w:ascii="Arial" w:hAnsi="Arial" w:cs="Arial"/>
          <w:lang w:val="ru-RU"/>
        </w:rPr>
        <w:t xml:space="preserve">, что </w:t>
      </w:r>
      <w:r w:rsidRPr="00A03379">
        <w:rPr>
          <w:rFonts w:ascii="Arial" w:hAnsi="Arial" w:cs="Arial"/>
          <w:u w:val="single"/>
          <w:lang w:val="ru-RU"/>
        </w:rPr>
        <w:t xml:space="preserve">на </w:t>
      </w:r>
      <w:r w:rsidRPr="00A03379">
        <w:rPr>
          <w:rFonts w:ascii="Arial" w:hAnsi="Arial" w:cs="Arial"/>
          <w:b/>
          <w:u w:val="single"/>
          <w:lang w:val="ru-RU"/>
        </w:rPr>
        <w:t>33,8 млрд грн</w:t>
      </w:r>
      <w:r w:rsidRPr="00A03379">
        <w:rPr>
          <w:rFonts w:ascii="Arial" w:hAnsi="Arial" w:cs="Arial"/>
          <w:lang w:val="ru-RU"/>
        </w:rPr>
        <w:t>. больше по сравнению с 2019 годом.</w:t>
      </w:r>
      <w:r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i/>
          <w:lang w:val="ru-RU"/>
        </w:rPr>
        <w:t>Вызывает удивление. Ведь команда ЗЕ говорила о намерении прекратить войну на Донбассе, то зачем увеличение финансирования, тем более, что и США намерены передать Украине на оборону 250 и ещё</w:t>
      </w:r>
      <w:proofErr w:type="gramStart"/>
      <w:r>
        <w:rPr>
          <w:rFonts w:ascii="Arial" w:hAnsi="Arial" w:cs="Arial"/>
          <w:i/>
          <w:lang w:val="ru-RU"/>
        </w:rPr>
        <w:t>140  млн.</w:t>
      </w:r>
      <w:proofErr w:type="gramEnd"/>
      <w:r>
        <w:rPr>
          <w:rFonts w:ascii="Arial" w:hAnsi="Arial" w:cs="Arial"/>
          <w:i/>
          <w:lang w:val="ru-RU"/>
        </w:rPr>
        <w:t xml:space="preserve"> </w:t>
      </w:r>
      <w:proofErr w:type="spellStart"/>
      <w:r>
        <w:rPr>
          <w:rFonts w:ascii="Arial" w:hAnsi="Arial" w:cs="Arial"/>
          <w:i/>
          <w:lang w:val="ru-RU"/>
        </w:rPr>
        <w:t>долл</w:t>
      </w:r>
      <w:proofErr w:type="spellEnd"/>
      <w:r>
        <w:rPr>
          <w:rFonts w:ascii="Arial" w:hAnsi="Arial" w:cs="Arial"/>
          <w:i/>
          <w:lang w:val="ru-RU"/>
        </w:rPr>
        <w:t>).</w:t>
      </w:r>
    </w:p>
    <w:p w:rsidR="007C69C8" w:rsidRPr="00FD34BF" w:rsidRDefault="007C69C8" w:rsidP="007C69C8">
      <w:pPr>
        <w:pStyle w:val="a3"/>
        <w:ind w:left="-851" w:right="-234"/>
        <w:rPr>
          <w:rFonts w:ascii="Arial" w:hAnsi="Arial" w:cs="Arial"/>
          <w:i/>
          <w:lang w:val="ru-RU"/>
        </w:rPr>
      </w:pPr>
      <w:r w:rsidRPr="00FD34BF">
        <w:rPr>
          <w:rFonts w:ascii="Arial" w:hAnsi="Arial" w:cs="Arial"/>
          <w:i/>
          <w:lang w:val="ru-RU"/>
        </w:rPr>
        <w:t xml:space="preserve">  </w:t>
      </w:r>
      <w:r w:rsidRPr="00FD34BF">
        <w:rPr>
          <w:rFonts w:ascii="Arial" w:hAnsi="Arial" w:cs="Arial"/>
          <w:bCs/>
          <w:color w:val="222629"/>
          <w:shd w:val="clear" w:color="auto" w:fill="FFFFFF"/>
          <w:lang w:val="ru-RU"/>
        </w:rPr>
        <w:t xml:space="preserve"> Курс </w:t>
      </w:r>
      <w:proofErr w:type="spellStart"/>
      <w:r w:rsidRPr="00FD34BF">
        <w:rPr>
          <w:rFonts w:ascii="Arial" w:hAnsi="Arial" w:cs="Arial"/>
          <w:bCs/>
          <w:color w:val="222629"/>
          <w:shd w:val="clear" w:color="auto" w:fill="FFFFFF"/>
          <w:lang w:val="ru-RU"/>
        </w:rPr>
        <w:t>долллара</w:t>
      </w:r>
      <w:proofErr w:type="spellEnd"/>
      <w:r w:rsidRPr="00FD34BF">
        <w:rPr>
          <w:rFonts w:ascii="Arial" w:hAnsi="Arial" w:cs="Arial"/>
          <w:bCs/>
          <w:color w:val="222629"/>
          <w:shd w:val="clear" w:color="auto" w:fill="FFFFFF"/>
          <w:lang w:val="ru-RU"/>
        </w:rPr>
        <w:t xml:space="preserve"> на 2020 год – 28,2 </w:t>
      </w:r>
      <w:proofErr w:type="spellStart"/>
      <w:r w:rsidRPr="00FD34BF">
        <w:rPr>
          <w:rFonts w:ascii="Arial" w:hAnsi="Arial" w:cs="Arial"/>
          <w:bCs/>
          <w:color w:val="222629"/>
          <w:shd w:val="clear" w:color="auto" w:fill="FFFFFF"/>
          <w:lang w:val="ru-RU"/>
        </w:rPr>
        <w:t>грн</w:t>
      </w:r>
      <w:proofErr w:type="spellEnd"/>
    </w:p>
    <w:p w:rsidR="007C69C8" w:rsidRPr="00A03379" w:rsidRDefault="007C69C8" w:rsidP="007C69C8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 w:rsidRPr="00A03379">
        <w:rPr>
          <w:rFonts w:ascii="Arial" w:hAnsi="Arial" w:cs="Arial"/>
          <w:lang w:val="ru-RU"/>
        </w:rPr>
        <w:t xml:space="preserve"> </w:t>
      </w:r>
      <w:r w:rsidR="00590E6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-1905</wp:posOffset>
            </wp:positionV>
            <wp:extent cx="3073400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421" y="21488"/>
                <wp:lineTo x="21421" y="0"/>
                <wp:lineTo x="0" y="0"/>
              </wp:wrapPolygon>
            </wp:wrapTight>
            <wp:docPr id="1" name="Рисунок 1" descr="Картинки по запросу карикатура на нищий бюджет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икатура на нищий бюджет укра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379">
        <w:rPr>
          <w:rFonts w:ascii="Arial" w:hAnsi="Arial" w:cs="Arial"/>
          <w:lang w:val="ru-RU"/>
        </w:rPr>
        <w:t xml:space="preserve">  Платежи по государственному долгу в 2020 году составят около </w:t>
      </w:r>
      <w:r w:rsidRPr="00A03379">
        <w:rPr>
          <w:rFonts w:ascii="Arial" w:hAnsi="Arial" w:cs="Arial"/>
          <w:b/>
          <w:u w:val="single"/>
          <w:lang w:val="ru-RU"/>
        </w:rPr>
        <w:t>438,1 млрд грн</w:t>
      </w:r>
      <w:r>
        <w:rPr>
          <w:rFonts w:ascii="Arial" w:hAnsi="Arial" w:cs="Arial"/>
          <w:b/>
          <w:u w:val="single"/>
          <w:lang w:val="ru-RU"/>
        </w:rPr>
        <w:t>.</w:t>
      </w:r>
      <w:r w:rsidRPr="00A03379">
        <w:rPr>
          <w:rFonts w:ascii="Arial" w:hAnsi="Arial" w:cs="Arial"/>
          <w:lang w:val="ru-RU"/>
        </w:rPr>
        <w:t xml:space="preserve"> из которых обслуживание государственного долга - </w:t>
      </w:r>
      <w:r w:rsidRPr="008B0F0E">
        <w:rPr>
          <w:rFonts w:ascii="Arial" w:hAnsi="Arial" w:cs="Arial"/>
          <w:u w:val="single"/>
          <w:lang w:val="ru-RU"/>
        </w:rPr>
        <w:t>145,</w:t>
      </w:r>
      <w:proofErr w:type="gramStart"/>
      <w:r w:rsidRPr="008B0F0E">
        <w:rPr>
          <w:rFonts w:ascii="Arial" w:hAnsi="Arial" w:cs="Arial"/>
          <w:u w:val="single"/>
          <w:lang w:val="ru-RU"/>
        </w:rPr>
        <w:t>2</w:t>
      </w:r>
      <w:r w:rsidRPr="008B0F0E">
        <w:rPr>
          <w:rFonts w:ascii="Arial" w:hAnsi="Arial" w:cs="Arial"/>
          <w:u w:val="single"/>
        </w:rPr>
        <w:t> </w:t>
      </w:r>
      <w:r w:rsidRPr="008B0F0E">
        <w:rPr>
          <w:rFonts w:ascii="Arial" w:hAnsi="Arial" w:cs="Arial"/>
          <w:u w:val="single"/>
          <w:lang w:val="ru-RU"/>
        </w:rPr>
        <w:t xml:space="preserve"> млрд</w:t>
      </w:r>
      <w:proofErr w:type="gramEnd"/>
      <w:r w:rsidRPr="00A03379">
        <w:rPr>
          <w:rFonts w:ascii="Arial" w:hAnsi="Arial" w:cs="Arial"/>
          <w:lang w:val="ru-RU"/>
        </w:rPr>
        <w:t xml:space="preserve"> грн</w:t>
      </w:r>
      <w:r>
        <w:rPr>
          <w:rFonts w:ascii="Arial" w:hAnsi="Arial" w:cs="Arial"/>
          <w:lang w:val="ru-RU"/>
        </w:rPr>
        <w:t>.</w:t>
      </w:r>
      <w:r w:rsidRPr="00A03379">
        <w:rPr>
          <w:rFonts w:ascii="Arial" w:hAnsi="Arial" w:cs="Arial"/>
          <w:lang w:val="ru-RU"/>
        </w:rPr>
        <w:t xml:space="preserve"> погашение государственного долга - </w:t>
      </w:r>
      <w:r w:rsidRPr="008B0F0E">
        <w:rPr>
          <w:rFonts w:ascii="Arial" w:hAnsi="Arial" w:cs="Arial"/>
          <w:u w:val="single"/>
          <w:lang w:val="ru-RU"/>
        </w:rPr>
        <w:t>292,9</w:t>
      </w:r>
      <w:r w:rsidRPr="00A03379">
        <w:rPr>
          <w:rFonts w:ascii="Arial" w:hAnsi="Arial" w:cs="Arial"/>
          <w:lang w:val="ru-RU"/>
        </w:rPr>
        <w:t xml:space="preserve"> млрд грн.</w:t>
      </w:r>
      <w:r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i/>
          <w:lang w:val="ru-RU"/>
        </w:rPr>
        <w:t xml:space="preserve">Называется </w:t>
      </w:r>
      <w:proofErr w:type="spellStart"/>
      <w:r>
        <w:rPr>
          <w:rFonts w:ascii="Arial" w:hAnsi="Arial" w:cs="Arial"/>
          <w:i/>
          <w:lang w:val="ru-RU"/>
        </w:rPr>
        <w:t>дозанимались</w:t>
      </w:r>
      <w:proofErr w:type="spellEnd"/>
      <w:r>
        <w:rPr>
          <w:rFonts w:ascii="Arial" w:hAnsi="Arial" w:cs="Arial"/>
          <w:i/>
          <w:lang w:val="ru-RU"/>
        </w:rPr>
        <w:t xml:space="preserve"> – почти половину заработанного Украина должна отдать за долги). Как следствие сумма на субсидии в бюджете уменьшена на </w:t>
      </w:r>
      <w:r w:rsidRPr="00B5087F">
        <w:rPr>
          <w:rFonts w:ascii="Arial" w:hAnsi="Arial" w:cs="Arial"/>
          <w:b/>
          <w:i/>
          <w:lang w:val="ru-RU"/>
        </w:rPr>
        <w:t>8,3 млрд. грн</w:t>
      </w:r>
      <w:r>
        <w:rPr>
          <w:rFonts w:ascii="Arial" w:hAnsi="Arial" w:cs="Arial"/>
          <w:i/>
          <w:lang w:val="ru-RU"/>
        </w:rPr>
        <w:t>.</w:t>
      </w:r>
    </w:p>
    <w:p w:rsidR="007C69C8" w:rsidRPr="00A03379" w:rsidRDefault="007C69C8" w:rsidP="007C69C8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Pr="00A03379">
        <w:rPr>
          <w:rFonts w:ascii="Arial" w:hAnsi="Arial" w:cs="Arial"/>
          <w:lang w:val="ru-RU"/>
        </w:rPr>
        <w:t>Прогноз поступлений от приватизации государственного имущества - 5 млрд грн.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(Как правило никогда не выполняется)</w:t>
      </w:r>
    </w:p>
    <w:p w:rsidR="007C69C8" w:rsidRDefault="007C69C8" w:rsidP="007C69C8">
      <w:pPr>
        <w:pStyle w:val="a3"/>
        <w:ind w:left="-851" w:right="-234"/>
        <w:jc w:val="both"/>
        <w:rPr>
          <w:rFonts w:ascii="Arial" w:hAnsi="Arial" w:cs="Arial"/>
          <w:b/>
          <w:lang w:val="ru-RU"/>
        </w:rPr>
      </w:pPr>
      <w:r w:rsidRPr="00A03379">
        <w:rPr>
          <w:rFonts w:ascii="Arial" w:hAnsi="Arial" w:cs="Arial"/>
          <w:lang w:val="ru-RU"/>
        </w:rPr>
        <w:t>Общие расходы на здравоохранение составляют 108 млрд грн</w:t>
      </w:r>
      <w:r>
        <w:rPr>
          <w:rFonts w:ascii="Arial" w:hAnsi="Arial" w:cs="Arial"/>
          <w:lang w:val="ru-RU"/>
        </w:rPr>
        <w:t>.</w:t>
      </w:r>
      <w:r w:rsidRPr="00A03379">
        <w:rPr>
          <w:rFonts w:ascii="Arial" w:hAnsi="Arial" w:cs="Arial"/>
          <w:lang w:val="ru-RU"/>
        </w:rPr>
        <w:t xml:space="preserve"> что на 9,8 млрд больше, чем в 2019 году. Расходы на развитие культуры и информационную сферу составляют 8,6 млрд грн. Минимальная зарплата будет составлять </w:t>
      </w:r>
      <w:r w:rsidRPr="008B0F0E">
        <w:rPr>
          <w:rFonts w:ascii="Arial" w:hAnsi="Arial" w:cs="Arial"/>
          <w:b/>
          <w:u w:val="single"/>
          <w:lang w:val="ru-RU"/>
        </w:rPr>
        <w:t>4 723 грн</w:t>
      </w:r>
      <w:r w:rsidRPr="00A0337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А пенсия </w:t>
      </w:r>
      <w:r w:rsidRPr="00B5087F">
        <w:rPr>
          <w:rFonts w:ascii="Arial" w:hAnsi="Arial" w:cs="Arial"/>
          <w:b/>
          <w:lang w:val="ru-RU"/>
        </w:rPr>
        <w:t>1769</w:t>
      </w:r>
      <w:r>
        <w:rPr>
          <w:rFonts w:ascii="Arial" w:hAnsi="Arial" w:cs="Arial"/>
          <w:b/>
          <w:lang w:val="ru-RU"/>
        </w:rPr>
        <w:t xml:space="preserve"> грн. т.е. плюс 131 грн.</w:t>
      </w:r>
    </w:p>
    <w:p w:rsidR="007C69C8" w:rsidRDefault="007C69C8" w:rsidP="007C69C8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Скажем не густо</w:t>
      </w:r>
      <w:r>
        <w:rPr>
          <w:rFonts w:ascii="Arial" w:hAnsi="Arial" w:cs="Arial"/>
          <w:lang w:val="ru-RU"/>
        </w:rPr>
        <w:t>. Особенно с учётом сколько надо отдать за долги.</w:t>
      </w:r>
      <w:r w:rsidR="008A0BAD">
        <w:rPr>
          <w:rFonts w:ascii="Arial" w:hAnsi="Arial" w:cs="Arial"/>
          <w:lang w:val="ru-RU"/>
        </w:rPr>
        <w:t xml:space="preserve"> </w:t>
      </w:r>
      <w:proofErr w:type="gramStart"/>
      <w:r w:rsidR="008A0BAD">
        <w:rPr>
          <w:rFonts w:ascii="Arial" w:hAnsi="Arial" w:cs="Arial"/>
          <w:lang w:val="ru-RU"/>
        </w:rPr>
        <w:t>Однако  найти</w:t>
      </w:r>
      <w:proofErr w:type="gramEnd"/>
      <w:r w:rsidR="008A0BAD">
        <w:rPr>
          <w:rFonts w:ascii="Arial" w:hAnsi="Arial" w:cs="Arial"/>
          <w:lang w:val="ru-RU"/>
        </w:rPr>
        <w:t xml:space="preserve"> деньги даже в самой нищей стране Европы Украине можно. Можем дать бесплатные советы:</w:t>
      </w:r>
    </w:p>
    <w:p w:rsidR="008A0BAD" w:rsidRDefault="008A0BAD" w:rsidP="008A0BAD">
      <w:pPr>
        <w:pStyle w:val="a3"/>
        <w:numPr>
          <w:ilvl w:val="0"/>
          <w:numId w:val="1"/>
        </w:numPr>
        <w:ind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Если отменить бессмысленную и преступную по сути идею лишить Крым воды (откровенно нацистские методы) и договориться о поставке воды по Крымскому водоканалу за определённую договорную цену, то можно получить в районе миллиарда или более гривен. в год</w:t>
      </w:r>
      <w:r w:rsidR="00863A97">
        <w:rPr>
          <w:rFonts w:ascii="Arial" w:hAnsi="Arial" w:cs="Arial"/>
          <w:lang w:val="ru-RU"/>
        </w:rPr>
        <w:t>.</w:t>
      </w:r>
    </w:p>
    <w:p w:rsidR="008A0BAD" w:rsidRDefault="008A0BAD" w:rsidP="008A0BAD">
      <w:pPr>
        <w:pStyle w:val="a3"/>
        <w:numPr>
          <w:ilvl w:val="0"/>
          <w:numId w:val="1"/>
        </w:numPr>
        <w:ind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Отменить продовольственную блокаду того же Крыма (с электроэнергией уже не получится – там </w:t>
      </w:r>
      <w:proofErr w:type="gramStart"/>
      <w:r>
        <w:rPr>
          <w:rFonts w:ascii="Arial" w:hAnsi="Arial" w:cs="Arial"/>
          <w:lang w:val="ru-RU"/>
        </w:rPr>
        <w:t>уже  и</w:t>
      </w:r>
      <w:proofErr w:type="gramEnd"/>
      <w:r>
        <w:rPr>
          <w:rFonts w:ascii="Arial" w:hAnsi="Arial" w:cs="Arial"/>
          <w:lang w:val="ru-RU"/>
        </w:rPr>
        <w:t xml:space="preserve"> так обходятся)  и снова заработки  для украинцев, платеж</w:t>
      </w:r>
      <w:r w:rsidR="002037F6">
        <w:rPr>
          <w:rFonts w:ascii="Arial" w:hAnsi="Arial" w:cs="Arial"/>
          <w:lang w:val="ru-RU"/>
        </w:rPr>
        <w:t>и в бюджет в том числе с таможн</w:t>
      </w:r>
      <w:r>
        <w:rPr>
          <w:rFonts w:ascii="Arial" w:hAnsi="Arial" w:cs="Arial"/>
          <w:lang w:val="ru-RU"/>
        </w:rPr>
        <w:t>и.</w:t>
      </w:r>
    </w:p>
    <w:p w:rsidR="007C69C8" w:rsidRPr="002037F6" w:rsidRDefault="008A0BAD" w:rsidP="002037F6">
      <w:pPr>
        <w:pStyle w:val="a3"/>
        <w:numPr>
          <w:ilvl w:val="0"/>
          <w:numId w:val="1"/>
        </w:numPr>
        <w:ind w:right="-234"/>
        <w:jc w:val="both"/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</w:pPr>
      <w:r>
        <w:rPr>
          <w:rFonts w:ascii="Arial" w:hAnsi="Arial" w:cs="Arial"/>
          <w:lang w:val="ru-RU"/>
        </w:rPr>
        <w:t xml:space="preserve"> До сих пор действует запрет на пролёт российских самолётов через территорию Украины</w:t>
      </w:r>
      <w:r w:rsidR="002037F6">
        <w:rPr>
          <w:rFonts w:ascii="Arial" w:hAnsi="Arial" w:cs="Arial"/>
          <w:lang w:val="ru-RU"/>
        </w:rPr>
        <w:t>, что влечёт 25 – 30 млн</w:t>
      </w:r>
      <w:r w:rsidR="00863A97">
        <w:rPr>
          <w:rFonts w:ascii="Arial" w:hAnsi="Arial" w:cs="Arial"/>
          <w:lang w:val="ru-RU"/>
        </w:rPr>
        <w:t>.</w:t>
      </w:r>
      <w:r w:rsidR="002037F6">
        <w:rPr>
          <w:rFonts w:ascii="Arial" w:hAnsi="Arial" w:cs="Arial"/>
          <w:lang w:val="ru-RU"/>
        </w:rPr>
        <w:t xml:space="preserve"> долларов потерь для «</w:t>
      </w:r>
      <w:proofErr w:type="spellStart"/>
      <w:r w:rsidR="002037F6" w:rsidRPr="002037F6">
        <w:rPr>
          <w:rFonts w:ascii="Arial" w:hAnsi="Arial" w:cs="Arial"/>
          <w:lang w:val="ru-RU"/>
        </w:rPr>
        <w:t>Украэроруха</w:t>
      </w:r>
      <w:proofErr w:type="spellEnd"/>
      <w:proofErr w:type="gramStart"/>
      <w:r w:rsidR="002037F6" w:rsidRPr="002037F6">
        <w:rPr>
          <w:rFonts w:ascii="Arial" w:hAnsi="Arial" w:cs="Arial"/>
          <w:lang w:val="ru-RU"/>
        </w:rPr>
        <w:t>"</w:t>
      </w:r>
      <w:r w:rsidR="007C69C8">
        <w:rPr>
          <w:rFonts w:ascii="Arial" w:hAnsi="Arial" w:cs="Arial"/>
          <w:lang w:val="ru-RU"/>
        </w:rPr>
        <w:t xml:space="preserve">  </w:t>
      </w:r>
      <w:r w:rsidR="002037F6">
        <w:rPr>
          <w:rFonts w:ascii="Arial" w:hAnsi="Arial" w:cs="Arial"/>
          <w:lang w:val="ru-RU"/>
        </w:rPr>
        <w:t>и</w:t>
      </w:r>
      <w:proofErr w:type="gramEnd"/>
      <w:r w:rsidR="002037F6">
        <w:rPr>
          <w:rFonts w:ascii="Arial" w:hAnsi="Arial" w:cs="Arial"/>
          <w:lang w:val="ru-RU"/>
        </w:rPr>
        <w:t xml:space="preserve"> </w:t>
      </w:r>
      <w:proofErr w:type="spellStart"/>
      <w:r w:rsidR="002037F6">
        <w:rPr>
          <w:rFonts w:ascii="Arial" w:hAnsi="Arial" w:cs="Arial"/>
          <w:lang w:val="ru-RU"/>
        </w:rPr>
        <w:t>недопоступления</w:t>
      </w:r>
      <w:proofErr w:type="spellEnd"/>
      <w:r w:rsidR="002037F6">
        <w:rPr>
          <w:rFonts w:ascii="Arial" w:hAnsi="Arial" w:cs="Arial"/>
          <w:lang w:val="ru-RU"/>
        </w:rPr>
        <w:t xml:space="preserve"> в государственный карман.</w:t>
      </w:r>
    </w:p>
    <w:p w:rsidR="002037F6" w:rsidRPr="00DB0784" w:rsidRDefault="00DB0784" w:rsidP="002037F6">
      <w:pPr>
        <w:pStyle w:val="a3"/>
        <w:numPr>
          <w:ilvl w:val="0"/>
          <w:numId w:val="1"/>
        </w:numPr>
        <w:ind w:right="-234"/>
        <w:jc w:val="both"/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</w:pPr>
      <w:r>
        <w:rPr>
          <w:rFonts w:ascii="Arial" w:hAnsi="Arial" w:cs="Arial"/>
          <w:lang w:val="ru-RU"/>
        </w:rPr>
        <w:t>Коль скоро президентом поставлена задача завершить войну и добиться мира, то логично было бы одновременно отменить блокаду Донбасса, получать дешёвый уголь, продукцию металлургии и поставлять на Донбасс продукты питания и другие товары, что также положительно сказалось на прибыли в бюджет.</w:t>
      </w:r>
    </w:p>
    <w:p w:rsidR="00DB0784" w:rsidRPr="00590E6C" w:rsidRDefault="00DB0784" w:rsidP="002037F6">
      <w:pPr>
        <w:pStyle w:val="a3"/>
        <w:numPr>
          <w:ilvl w:val="0"/>
          <w:numId w:val="1"/>
        </w:numPr>
        <w:ind w:right="-234"/>
        <w:jc w:val="both"/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</w:pPr>
      <w:r>
        <w:rPr>
          <w:rFonts w:ascii="Arial" w:hAnsi="Arial" w:cs="Arial"/>
          <w:lang w:val="ru-RU"/>
        </w:rPr>
        <w:t>Прежней преступной властью сделано всё, чтобы уничтожить остатки промышленных предприятий, запретив торговлю, как они выражались с агрессором, в результате тысячи предприятий потеряли рынки сбыта соей продукции, а в Европе их не нашли. Отмените и этот преступный указ и возможно не придётся продавать «</w:t>
      </w:r>
      <w:proofErr w:type="spellStart"/>
      <w:r>
        <w:rPr>
          <w:rFonts w:ascii="Arial" w:hAnsi="Arial" w:cs="Arial"/>
          <w:lang w:val="ru-RU"/>
        </w:rPr>
        <w:t>Моторсич</w:t>
      </w:r>
      <w:proofErr w:type="spellEnd"/>
      <w:r>
        <w:rPr>
          <w:rFonts w:ascii="Arial" w:hAnsi="Arial" w:cs="Arial"/>
          <w:lang w:val="ru-RU"/>
        </w:rPr>
        <w:t xml:space="preserve">», а ХТЗ буде производить не </w:t>
      </w:r>
      <w:proofErr w:type="gramStart"/>
      <w:r>
        <w:rPr>
          <w:rFonts w:ascii="Arial" w:hAnsi="Arial" w:cs="Arial"/>
          <w:lang w:val="ru-RU"/>
        </w:rPr>
        <w:t>250  тракторов</w:t>
      </w:r>
      <w:proofErr w:type="gramEnd"/>
      <w:r>
        <w:rPr>
          <w:rFonts w:ascii="Arial" w:hAnsi="Arial" w:cs="Arial"/>
          <w:lang w:val="ru-RU"/>
        </w:rPr>
        <w:t xml:space="preserve"> в год ( в советское время производил 50 тысяч), а значительно больше</w:t>
      </w:r>
      <w:r w:rsidR="002B727D">
        <w:rPr>
          <w:rFonts w:ascii="Arial" w:hAnsi="Arial" w:cs="Arial"/>
          <w:lang w:val="ru-RU"/>
        </w:rPr>
        <w:t>, а там возможно и продукция «</w:t>
      </w:r>
      <w:proofErr w:type="spellStart"/>
      <w:r w:rsidR="002B727D">
        <w:rPr>
          <w:rFonts w:ascii="Arial" w:hAnsi="Arial" w:cs="Arial"/>
          <w:lang w:val="ru-RU"/>
        </w:rPr>
        <w:t>Юзмаша</w:t>
      </w:r>
      <w:proofErr w:type="spellEnd"/>
      <w:r w:rsidR="002B727D">
        <w:rPr>
          <w:rFonts w:ascii="Arial" w:hAnsi="Arial" w:cs="Arial"/>
          <w:lang w:val="ru-RU"/>
        </w:rPr>
        <w:t>» понадобилась</w:t>
      </w:r>
      <w:r>
        <w:rPr>
          <w:rFonts w:ascii="Arial" w:hAnsi="Arial" w:cs="Arial"/>
          <w:lang w:val="ru-RU"/>
        </w:rPr>
        <w:t xml:space="preserve"> – были бы сняты преступные  кандалы с других предприятий Украины</w:t>
      </w:r>
      <w:r w:rsidR="009B7235">
        <w:rPr>
          <w:rFonts w:ascii="Arial" w:hAnsi="Arial" w:cs="Arial"/>
          <w:lang w:val="ru-RU"/>
        </w:rPr>
        <w:t>.</w:t>
      </w:r>
    </w:p>
    <w:p w:rsidR="00590E6C" w:rsidRPr="00590E6C" w:rsidRDefault="00590E6C" w:rsidP="002037F6">
      <w:pPr>
        <w:pStyle w:val="a3"/>
        <w:numPr>
          <w:ilvl w:val="0"/>
          <w:numId w:val="1"/>
        </w:numPr>
        <w:ind w:right="-234"/>
        <w:jc w:val="both"/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</w:pPr>
      <w:r>
        <w:rPr>
          <w:rFonts w:ascii="Arial" w:hAnsi="Arial" w:cs="Arial"/>
          <w:lang w:val="ru-RU"/>
        </w:rPr>
        <w:t xml:space="preserve">Ну а </w:t>
      </w:r>
      <w:proofErr w:type="gramStart"/>
      <w:r>
        <w:rPr>
          <w:rFonts w:ascii="Arial" w:hAnsi="Arial" w:cs="Arial"/>
          <w:lang w:val="ru-RU"/>
        </w:rPr>
        <w:t>ещё  известные</w:t>
      </w:r>
      <w:proofErr w:type="gramEnd"/>
      <w:r>
        <w:rPr>
          <w:rFonts w:ascii="Arial" w:hAnsi="Arial" w:cs="Arial"/>
          <w:lang w:val="ru-RU"/>
        </w:rPr>
        <w:t xml:space="preserve"> пути по заключению прямых поставок газа из России, что оживит экономику</w:t>
      </w:r>
      <w:r w:rsidR="00863A9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 поддержит жителей, и сократит число претендующих на субсидии. Перечень можно продолжить!</w:t>
      </w:r>
    </w:p>
    <w:p w:rsidR="00590E6C" w:rsidRPr="00590E6C" w:rsidRDefault="00590E6C" w:rsidP="00590E6C">
      <w:pPr>
        <w:pStyle w:val="a3"/>
        <w:ind w:left="-491" w:right="-234"/>
        <w:jc w:val="both"/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</w:pPr>
      <w:r>
        <w:rPr>
          <w:rFonts w:ascii="Arial" w:hAnsi="Arial" w:cs="Arial"/>
          <w:lang w:val="ru-RU"/>
        </w:rPr>
        <w:t>================================================================================</w:t>
      </w:r>
    </w:p>
    <w:p w:rsidR="00590E6C" w:rsidRPr="00590E6C" w:rsidRDefault="00590E6C" w:rsidP="00590E6C">
      <w:pPr>
        <w:pStyle w:val="a3"/>
        <w:ind w:right="-234"/>
        <w:jc w:val="both"/>
        <w:rPr>
          <w:rFonts w:ascii="Arial" w:eastAsia="Times New Roman" w:hAnsi="Arial" w:cs="Arial"/>
          <w:b/>
          <w:caps/>
          <w:color w:val="000000"/>
          <w:sz w:val="4"/>
          <w:szCs w:val="4"/>
          <w:lang w:val="ru-RU"/>
        </w:rPr>
      </w:pPr>
      <w:r w:rsidRPr="00590E6C">
        <w:rPr>
          <w:rFonts w:ascii="Arial" w:hAnsi="Arial" w:cs="Arial"/>
          <w:sz w:val="4"/>
          <w:szCs w:val="4"/>
          <w:lang w:val="ru-RU"/>
        </w:rPr>
        <w:t xml:space="preserve"> </w:t>
      </w:r>
    </w:p>
    <w:p w:rsidR="002037F6" w:rsidRPr="00E60E02" w:rsidRDefault="002037F6" w:rsidP="00582B03">
      <w:pPr>
        <w:spacing w:after="0" w:line="240" w:lineRule="auto"/>
        <w:ind w:left="-851" w:right="-234"/>
        <w:textAlignment w:val="baseline"/>
        <w:rPr>
          <w:rFonts w:ascii="Arial" w:eastAsia="Times New Roman" w:hAnsi="Arial" w:cs="Arial"/>
          <w:b/>
          <w:caps/>
          <w:color w:val="000000"/>
          <w:sz w:val="6"/>
          <w:szCs w:val="6"/>
          <w:lang w:val="ru-RU"/>
        </w:rPr>
      </w:pPr>
    </w:p>
    <w:p w:rsidR="00582B03" w:rsidRPr="001C1FC3" w:rsidRDefault="00590E6C" w:rsidP="002B727D">
      <w:pPr>
        <w:spacing w:after="0" w:line="240" w:lineRule="auto"/>
        <w:ind w:left="-851" w:right="-234"/>
        <w:textAlignment w:val="baseline"/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</w:pPr>
      <w:r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  <w:t xml:space="preserve">   </w:t>
      </w:r>
      <w:r w:rsidR="00582B03" w:rsidRPr="001C1FC3"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  <w:t>ШОЙГУ ОЦЕНИЛ ВЕРОЯТНОСТЬ ВОЙНЫ С</w:t>
      </w:r>
      <w:r w:rsidR="00582B03" w:rsidRPr="001C1FC3">
        <w:rPr>
          <w:rFonts w:ascii="Arial" w:eastAsia="Times New Roman" w:hAnsi="Arial" w:cs="Arial"/>
          <w:b/>
          <w:caps/>
          <w:color w:val="000000"/>
          <w:sz w:val="36"/>
          <w:szCs w:val="36"/>
        </w:rPr>
        <w:t> </w:t>
      </w:r>
      <w:r w:rsidR="00582B03" w:rsidRPr="001C1FC3">
        <w:rPr>
          <w:rFonts w:ascii="Arial" w:eastAsia="Times New Roman" w:hAnsi="Arial" w:cs="Arial"/>
          <w:b/>
          <w:caps/>
          <w:color w:val="000000"/>
          <w:sz w:val="36"/>
          <w:szCs w:val="36"/>
          <w:lang w:val="ru-RU"/>
        </w:rPr>
        <w:t>УКРАИНОЙ</w:t>
      </w:r>
    </w:p>
    <w:p w:rsidR="006B3FFE" w:rsidRDefault="00582B03" w:rsidP="006B3FFE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Pr="001C1FC3">
        <w:rPr>
          <w:rFonts w:ascii="Arial" w:hAnsi="Arial" w:cs="Arial"/>
          <w:lang w:val="ru-RU"/>
        </w:rPr>
        <w:t>Министр обороны России Сергей Шойгу считает, что Киев и Москва будут жить в мире и добрососедстве. Об этом он заявил в интервью газете «Московский комсомолец».</w:t>
      </w:r>
      <w:r w:rsidRPr="001C1FC3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  </w:t>
      </w:r>
      <w:r w:rsidRPr="001C1FC3">
        <w:rPr>
          <w:rFonts w:ascii="Arial" w:hAnsi="Arial" w:cs="Arial"/>
          <w:lang w:val="ru-RU"/>
        </w:rPr>
        <w:t>На вопрос, есть ли вероятность прямого военного столкновения между Украиной и Россией, глава Минобороны ответил, что даже не хочет об этом думать. Шойгу также выразил надежду, что украинское руководство сможет остановить экстремистов, призывающих к военному походу на Москву.</w:t>
      </w:r>
      <w:r w:rsidRPr="001C1FC3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lastRenderedPageBreak/>
        <w:t xml:space="preserve">   </w:t>
      </w:r>
      <w:r w:rsidRPr="001C1FC3">
        <w:rPr>
          <w:rFonts w:ascii="Arial" w:hAnsi="Arial" w:cs="Arial"/>
          <w:lang w:val="ru-RU"/>
        </w:rPr>
        <w:t>«Очень надеюсь, что у украинского народа и у украинской власти хватит воли, сил и возможностей остудить те горячие головы, которые призывают к подобной глупости и сумасшедшему сюжету. Когда-то экстремистов на Украине все равно придется останавливать. Жаль только, что это не было сделано раньше», — сказал он.</w:t>
      </w:r>
    </w:p>
    <w:p w:rsidR="006B3FFE" w:rsidRDefault="00582B03" w:rsidP="006B3FFE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1C1FC3">
        <w:rPr>
          <w:rFonts w:ascii="Arial" w:hAnsi="Arial" w:cs="Arial"/>
          <w:lang w:val="ru-RU"/>
        </w:rPr>
        <w:t>Шойгу назвал украинцев братским народом и рассказал, что его родственники по линии матери родом с Украины, а сам он был крещен в одном из храмов Луганской области. «Я абсолютно убежден, что с украинским народом мы будем жить в мире и добрососедстве. Время для этого, я уверен, придет», — добавил министр.</w:t>
      </w:r>
    </w:p>
    <w:p w:rsidR="00582B03" w:rsidRDefault="00582B03" w:rsidP="006B3FFE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1C1FC3">
        <w:rPr>
          <w:rFonts w:ascii="Arial" w:hAnsi="Arial" w:cs="Arial"/>
          <w:lang w:val="ru-RU"/>
        </w:rPr>
        <w:t>Ранее 22 сентября Шойгу заявил, что вера США в собственное силовое превосходство, которая может привести их к неразумным шагам, является главной угрозой для России и других стран. По его мнению, любое государство должно осознавать свою уязвимость и быть заинтересованным в сохранении баланса и всеобщей равной безопасности.</w:t>
      </w:r>
    </w:p>
    <w:p w:rsidR="007C69C8" w:rsidRPr="006B3FFE" w:rsidRDefault="007C69C8" w:rsidP="00582B03">
      <w:pPr>
        <w:pStyle w:val="a3"/>
        <w:ind w:left="-851" w:right="-92"/>
        <w:rPr>
          <w:rFonts w:ascii="Arial" w:hAnsi="Arial" w:cs="Arial"/>
          <w:sz w:val="6"/>
          <w:szCs w:val="6"/>
          <w:lang w:val="ru-RU"/>
        </w:rPr>
      </w:pPr>
    </w:p>
    <w:p w:rsidR="00582B03" w:rsidRPr="001C1FC3" w:rsidRDefault="00582B03" w:rsidP="00582B03">
      <w:pPr>
        <w:spacing w:after="0" w:line="240" w:lineRule="auto"/>
        <w:ind w:left="-851"/>
        <w:textAlignment w:val="baseline"/>
        <w:rPr>
          <w:rFonts w:ascii="Arial" w:eastAsia="Times New Roman" w:hAnsi="Arial" w:cs="Arial"/>
          <w:caps/>
          <w:color w:val="000000"/>
          <w:sz w:val="36"/>
          <w:szCs w:val="36"/>
          <w:lang w:val="ru-RU"/>
        </w:rPr>
      </w:pPr>
      <w:r w:rsidRPr="001C1FC3">
        <w:rPr>
          <w:rFonts w:ascii="Arial" w:eastAsia="Times New Roman" w:hAnsi="Arial" w:cs="Arial"/>
          <w:caps/>
          <w:color w:val="000000"/>
          <w:sz w:val="36"/>
          <w:szCs w:val="36"/>
          <w:lang w:val="ru-RU"/>
        </w:rPr>
        <w:t xml:space="preserve">ПОМПЕО ОБЪЯСНИЛ ПРОВАЛ </w:t>
      </w:r>
      <w:r w:rsidRPr="001C1FC3">
        <w:rPr>
          <w:rFonts w:ascii="Arial" w:eastAsia="Times New Roman" w:hAnsi="Arial" w:cs="Arial"/>
          <w:caps/>
          <w:color w:val="000000"/>
          <w:sz w:val="36"/>
          <w:szCs w:val="36"/>
        </w:rPr>
        <w:t>PATRIOT</w:t>
      </w:r>
      <w:r w:rsidRPr="001C1FC3">
        <w:rPr>
          <w:rFonts w:ascii="Arial" w:eastAsia="Times New Roman" w:hAnsi="Arial" w:cs="Arial"/>
          <w:caps/>
          <w:color w:val="000000"/>
          <w:sz w:val="36"/>
          <w:szCs w:val="36"/>
          <w:lang w:val="ru-RU"/>
        </w:rPr>
        <w:t xml:space="preserve"> ПРИ АТАКЕ ПРОТИВ САУДОВСКОЙ АРАВИИ</w:t>
      </w:r>
    </w:p>
    <w:p w:rsidR="006B3FFE" w:rsidRDefault="00582B03" w:rsidP="006B3FFE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 w:rsidRPr="00735252">
        <w:rPr>
          <w:rFonts w:ascii="Arial" w:hAnsi="Arial" w:cs="Arial"/>
          <w:lang w:val="ru-RU"/>
        </w:rPr>
        <w:t xml:space="preserve">Госсекретарь США Майк </w:t>
      </w:r>
      <w:proofErr w:type="spellStart"/>
      <w:r w:rsidRPr="00735252">
        <w:rPr>
          <w:rFonts w:ascii="Arial" w:hAnsi="Arial" w:cs="Arial"/>
          <w:lang w:val="ru-RU"/>
        </w:rPr>
        <w:t>Помпео</w:t>
      </w:r>
      <w:proofErr w:type="spellEnd"/>
      <w:r w:rsidRPr="00735252">
        <w:rPr>
          <w:rFonts w:ascii="Arial" w:hAnsi="Arial" w:cs="Arial"/>
          <w:lang w:val="ru-RU"/>
        </w:rPr>
        <w:t xml:space="preserve"> объяснил, почему средства противоракетной обороны (ПВО) Саудовской Аравии, в том числе американские </w:t>
      </w:r>
      <w:r w:rsidRPr="00735252">
        <w:rPr>
          <w:rFonts w:ascii="Arial" w:hAnsi="Arial" w:cs="Arial"/>
        </w:rPr>
        <w:t>Patriot</w:t>
      </w:r>
      <w:r w:rsidRPr="00735252">
        <w:rPr>
          <w:rFonts w:ascii="Arial" w:hAnsi="Arial" w:cs="Arial"/>
          <w:lang w:val="ru-RU"/>
        </w:rPr>
        <w:t xml:space="preserve">, не смогли остановить атаку </w:t>
      </w:r>
      <w:proofErr w:type="spellStart"/>
      <w:r w:rsidRPr="00735252">
        <w:rPr>
          <w:rFonts w:ascii="Arial" w:hAnsi="Arial" w:cs="Arial"/>
          <w:lang w:val="ru-RU"/>
        </w:rPr>
        <w:t>дронов</w:t>
      </w:r>
      <w:proofErr w:type="spellEnd"/>
      <w:r w:rsidRPr="00735252">
        <w:rPr>
          <w:rFonts w:ascii="Arial" w:hAnsi="Arial" w:cs="Arial"/>
          <w:lang w:val="ru-RU"/>
        </w:rPr>
        <w:t xml:space="preserve"> на нефтяные объекты государственной компании </w:t>
      </w:r>
      <w:r w:rsidRPr="00735252">
        <w:rPr>
          <w:rFonts w:ascii="Arial" w:hAnsi="Arial" w:cs="Arial"/>
        </w:rPr>
        <w:t>Saudi</w:t>
      </w:r>
      <w:r w:rsidRPr="00735252">
        <w:rPr>
          <w:rFonts w:ascii="Arial" w:hAnsi="Arial" w:cs="Arial"/>
          <w:lang w:val="ru-RU"/>
        </w:rPr>
        <w:t xml:space="preserve"> </w:t>
      </w:r>
      <w:r w:rsidRPr="00735252">
        <w:rPr>
          <w:rFonts w:ascii="Arial" w:hAnsi="Arial" w:cs="Arial"/>
        </w:rPr>
        <w:t>Aramco</w:t>
      </w:r>
      <w:r w:rsidRPr="00735252">
        <w:rPr>
          <w:rFonts w:ascii="Arial" w:hAnsi="Arial" w:cs="Arial"/>
          <w:lang w:val="ru-RU"/>
        </w:rPr>
        <w:t xml:space="preserve">. Об этом сообщает </w:t>
      </w:r>
      <w:r w:rsidRPr="00735252">
        <w:rPr>
          <w:rFonts w:ascii="Arial" w:hAnsi="Arial" w:cs="Arial"/>
        </w:rPr>
        <w:t>Associated</w:t>
      </w:r>
      <w:r w:rsidRPr="00735252">
        <w:rPr>
          <w:rFonts w:ascii="Arial" w:hAnsi="Arial" w:cs="Arial"/>
          <w:lang w:val="ru-RU"/>
        </w:rPr>
        <w:t xml:space="preserve"> </w:t>
      </w:r>
      <w:r w:rsidRPr="00735252">
        <w:rPr>
          <w:rFonts w:ascii="Arial" w:hAnsi="Arial" w:cs="Arial"/>
        </w:rPr>
        <w:t>Press</w:t>
      </w:r>
      <w:r w:rsidRPr="00735252">
        <w:rPr>
          <w:rFonts w:ascii="Arial" w:hAnsi="Arial" w:cs="Arial"/>
          <w:lang w:val="ru-RU"/>
        </w:rPr>
        <w:t>.</w:t>
      </w:r>
      <w:r w:rsidRPr="00735252">
        <w:rPr>
          <w:rFonts w:ascii="Arial" w:hAnsi="Arial" w:cs="Arial"/>
          <w:lang w:val="ru-RU"/>
        </w:rPr>
        <w:br/>
        <w:t>По его словам, иногда системы ПВО по всему миру демонстрируют противоречивый результат, и даже самые лучшие из них не всегда перехватывают цели. «Мы будем работать над тем, чтобы подобные атаки больше не имели успеха», — подчеркнул госсекретарь США.</w:t>
      </w:r>
    </w:p>
    <w:p w:rsidR="006B3FFE" w:rsidRDefault="00582B03" w:rsidP="006B3FFE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proofErr w:type="spellStart"/>
      <w:r w:rsidRPr="00735252">
        <w:rPr>
          <w:rFonts w:ascii="Arial" w:hAnsi="Arial" w:cs="Arial"/>
          <w:lang w:val="ru-RU"/>
        </w:rPr>
        <w:t>Помпео</w:t>
      </w:r>
      <w:proofErr w:type="spellEnd"/>
      <w:r w:rsidRPr="00735252">
        <w:rPr>
          <w:rFonts w:ascii="Arial" w:hAnsi="Arial" w:cs="Arial"/>
          <w:lang w:val="ru-RU"/>
        </w:rPr>
        <w:t xml:space="preserve"> добавил, что США прежде никогда не сталкивались с подобным масштабом атаки, как на </w:t>
      </w:r>
      <w:r w:rsidRPr="00735252">
        <w:rPr>
          <w:rFonts w:ascii="Arial" w:hAnsi="Arial" w:cs="Arial"/>
        </w:rPr>
        <w:t>Saudi</w:t>
      </w:r>
      <w:r w:rsidRPr="00735252">
        <w:rPr>
          <w:rFonts w:ascii="Arial" w:hAnsi="Arial" w:cs="Arial"/>
          <w:lang w:val="ru-RU"/>
        </w:rPr>
        <w:t xml:space="preserve"> </w:t>
      </w:r>
      <w:r w:rsidRPr="00735252">
        <w:rPr>
          <w:rFonts w:ascii="Arial" w:hAnsi="Arial" w:cs="Arial"/>
        </w:rPr>
        <w:t>Aramco</w:t>
      </w:r>
      <w:r w:rsidRPr="00735252">
        <w:rPr>
          <w:rFonts w:ascii="Arial" w:hAnsi="Arial" w:cs="Arial"/>
          <w:lang w:val="ru-RU"/>
        </w:rPr>
        <w:t>. Нападение на нефтяную компанию он назвал «актом войны», однако не уточнил, каким будет ответ Вашингтона.</w:t>
      </w:r>
    </w:p>
    <w:p w:rsidR="00582B03" w:rsidRDefault="00582B03" w:rsidP="006B3FFE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 w:rsidRPr="00735252">
        <w:rPr>
          <w:rFonts w:ascii="Arial" w:hAnsi="Arial" w:cs="Arial"/>
          <w:lang w:val="ru-RU"/>
        </w:rPr>
        <w:t xml:space="preserve">По данным агентства, у Саудовской Аравии есть несколько передовых систем </w:t>
      </w:r>
      <w:r w:rsidRPr="00735252">
        <w:rPr>
          <w:rFonts w:ascii="Arial" w:hAnsi="Arial" w:cs="Arial"/>
        </w:rPr>
        <w:t>Patriot</w:t>
      </w:r>
      <w:r w:rsidRPr="00735252">
        <w:rPr>
          <w:rFonts w:ascii="Arial" w:hAnsi="Arial" w:cs="Arial"/>
          <w:lang w:val="ru-RU"/>
        </w:rPr>
        <w:t>, однако неизвестно, расположены ли они вблизи нефтяных объектов в королевстве. Кроме того, американские системы ПВО предназначены для «точечной обороны», а не защиты широких участков территории.</w:t>
      </w:r>
      <w:r w:rsidRPr="00735252">
        <w:rPr>
          <w:rFonts w:ascii="Arial" w:hAnsi="Arial" w:cs="Arial"/>
          <w:lang w:val="ru-RU"/>
        </w:rPr>
        <w:br/>
        <w:t>Ранее президент России Владимир Путин предложил Саудовской Аравии купить российские зенитные ракетные комплексы С-400. По его словам, российские системы ПВО способны надежно защитить любые инфраструктурные объекты, и все зависит от «мудрого государственного решения» Эр-Рияда.</w:t>
      </w:r>
      <w:r w:rsidRPr="00735252">
        <w:rPr>
          <w:rFonts w:ascii="Arial" w:hAnsi="Arial" w:cs="Arial"/>
          <w:lang w:val="ru-RU"/>
        </w:rPr>
        <w:br/>
        <w:t xml:space="preserve">Утром 14 сентября произошел пожар на территории завода национальной нефтяной компании Саудовской Аравии </w:t>
      </w:r>
      <w:r w:rsidRPr="00735252">
        <w:rPr>
          <w:rFonts w:ascii="Arial" w:hAnsi="Arial" w:cs="Arial"/>
        </w:rPr>
        <w:t>Saudi</w:t>
      </w:r>
      <w:r w:rsidRPr="00735252">
        <w:rPr>
          <w:rFonts w:ascii="Arial" w:hAnsi="Arial" w:cs="Arial"/>
          <w:lang w:val="ru-RU"/>
        </w:rPr>
        <w:t xml:space="preserve"> </w:t>
      </w:r>
      <w:r w:rsidRPr="00735252">
        <w:rPr>
          <w:rFonts w:ascii="Arial" w:hAnsi="Arial" w:cs="Arial"/>
        </w:rPr>
        <w:t>Aramco</w:t>
      </w:r>
      <w:r w:rsidRPr="00735252">
        <w:rPr>
          <w:rFonts w:ascii="Arial" w:hAnsi="Arial" w:cs="Arial"/>
          <w:lang w:val="ru-RU"/>
        </w:rPr>
        <w:t>. По официальной информации, возгорание началось в результате атаки беспилотных летательных аппаратов. Ответственность за нападение взяли на себя йеменские повстанцы-</w:t>
      </w:r>
      <w:proofErr w:type="spellStart"/>
      <w:r w:rsidRPr="00735252">
        <w:rPr>
          <w:rFonts w:ascii="Arial" w:hAnsi="Arial" w:cs="Arial"/>
          <w:lang w:val="ru-RU"/>
        </w:rPr>
        <w:t>хуситы</w:t>
      </w:r>
      <w:proofErr w:type="spellEnd"/>
      <w:r w:rsidRPr="00735252">
        <w:rPr>
          <w:rFonts w:ascii="Arial" w:hAnsi="Arial" w:cs="Arial"/>
          <w:lang w:val="ru-RU"/>
        </w:rPr>
        <w:t xml:space="preserve">. 16 сентября американский сенатор </w:t>
      </w:r>
      <w:proofErr w:type="spellStart"/>
      <w:r w:rsidRPr="00735252">
        <w:rPr>
          <w:rFonts w:ascii="Arial" w:hAnsi="Arial" w:cs="Arial"/>
          <w:lang w:val="ru-RU"/>
        </w:rPr>
        <w:t>Линдси</w:t>
      </w:r>
      <w:proofErr w:type="spellEnd"/>
      <w:r w:rsidRPr="00735252">
        <w:rPr>
          <w:rFonts w:ascii="Arial" w:hAnsi="Arial" w:cs="Arial"/>
          <w:lang w:val="ru-RU"/>
        </w:rPr>
        <w:t xml:space="preserve"> </w:t>
      </w:r>
      <w:proofErr w:type="spellStart"/>
      <w:r w:rsidRPr="00735252">
        <w:rPr>
          <w:rFonts w:ascii="Arial" w:hAnsi="Arial" w:cs="Arial"/>
          <w:lang w:val="ru-RU"/>
        </w:rPr>
        <w:t>Грэм</w:t>
      </w:r>
      <w:proofErr w:type="spellEnd"/>
      <w:r w:rsidRPr="00735252">
        <w:rPr>
          <w:rFonts w:ascii="Arial" w:hAnsi="Arial" w:cs="Arial"/>
          <w:lang w:val="ru-RU"/>
        </w:rPr>
        <w:t xml:space="preserve"> предложил атаковать нефтеперерабатывающие объекты Ирана</w:t>
      </w:r>
      <w:r w:rsidR="00863A97">
        <w:rPr>
          <w:rFonts w:ascii="Arial" w:hAnsi="Arial" w:cs="Arial"/>
          <w:lang w:val="ru-RU"/>
        </w:rPr>
        <w:t>.</w:t>
      </w:r>
    </w:p>
    <w:p w:rsidR="007C69C8" w:rsidRPr="007C69C8" w:rsidRDefault="007C69C8" w:rsidP="00582B03">
      <w:pPr>
        <w:pStyle w:val="a3"/>
        <w:ind w:left="-851" w:right="-234"/>
        <w:rPr>
          <w:rFonts w:ascii="Arial" w:hAnsi="Arial" w:cs="Arial"/>
          <w:sz w:val="6"/>
          <w:szCs w:val="6"/>
          <w:lang w:val="ru-RU"/>
        </w:rPr>
      </w:pPr>
    </w:p>
    <w:p w:rsidR="00582B03" w:rsidRPr="00BF6F7B" w:rsidRDefault="00582B03" w:rsidP="00582B03">
      <w:pPr>
        <w:pStyle w:val="a3"/>
        <w:ind w:left="-851" w:right="-92"/>
        <w:rPr>
          <w:rFonts w:ascii="Arial" w:hAnsi="Arial" w:cs="Arial"/>
          <w:sz w:val="36"/>
          <w:szCs w:val="36"/>
          <w:bdr w:val="none" w:sz="0" w:space="0" w:color="auto" w:frame="1"/>
          <w:lang w:val="ru-RU"/>
        </w:rPr>
      </w:pPr>
      <w:r w:rsidRPr="00BF6F7B">
        <w:rPr>
          <w:rFonts w:ascii="Arial" w:hAnsi="Arial" w:cs="Arial"/>
          <w:sz w:val="36"/>
          <w:szCs w:val="36"/>
          <w:bdr w:val="none" w:sz="0" w:space="0" w:color="auto" w:frame="1"/>
        </w:rPr>
        <w:t>WP</w:t>
      </w:r>
      <w:r w:rsidRPr="00BF6F7B">
        <w:rPr>
          <w:rFonts w:ascii="Arial" w:hAnsi="Arial" w:cs="Arial"/>
          <w:sz w:val="36"/>
          <w:szCs w:val="36"/>
          <w:bdr w:val="none" w:sz="0" w:space="0" w:color="auto" w:frame="1"/>
          <w:lang w:val="ru-RU"/>
        </w:rPr>
        <w:t>: Трамп считает, что действия США на Украине бессмысленны и раздражают Россию</w:t>
      </w:r>
    </w:p>
    <w:p w:rsidR="00582B03" w:rsidRPr="006B3FFE" w:rsidRDefault="00582B03" w:rsidP="006B3FFE">
      <w:pPr>
        <w:pStyle w:val="a3"/>
        <w:ind w:left="-851" w:right="-92"/>
        <w:jc w:val="both"/>
        <w:rPr>
          <w:sz w:val="24"/>
          <w:szCs w:val="24"/>
          <w:lang w:val="ru-RU"/>
        </w:rPr>
      </w:pPr>
      <w:r w:rsidRPr="006B3FFE">
        <w:rPr>
          <w:rStyle w:val="a4"/>
          <w:rFonts w:ascii="Arial" w:hAnsi="Arial" w:cs="Arial"/>
          <w:sz w:val="24"/>
          <w:szCs w:val="24"/>
          <w:bdr w:val="none" w:sz="0" w:space="0" w:color="auto" w:frame="1"/>
          <w:lang w:val="ru-RU"/>
        </w:rPr>
        <w:t>ВАШИНГТОН, 21</w:t>
      </w:r>
      <w:r w:rsidRPr="006B3FFE">
        <w:rPr>
          <w:rStyle w:val="a4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6B3FFE">
        <w:rPr>
          <w:rStyle w:val="a4"/>
          <w:rFonts w:ascii="Arial" w:hAnsi="Arial" w:cs="Arial"/>
          <w:sz w:val="24"/>
          <w:szCs w:val="24"/>
          <w:bdr w:val="none" w:sz="0" w:space="0" w:color="auto" w:frame="1"/>
          <w:lang w:val="ru-RU"/>
        </w:rPr>
        <w:t>сентября. /ТАСС/</w:t>
      </w:r>
      <w:r w:rsidRPr="006B3FFE">
        <w:rPr>
          <w:sz w:val="24"/>
          <w:szCs w:val="24"/>
          <w:lang w:val="ru-RU"/>
        </w:rPr>
        <w:t>. Источник газеты сообщил, что</w:t>
      </w:r>
      <w:r w:rsidRPr="006B3FFE">
        <w:rPr>
          <w:sz w:val="24"/>
          <w:szCs w:val="24"/>
        </w:rPr>
        <w:t> </w:t>
      </w:r>
      <w:r w:rsidRPr="006B3FFE">
        <w:rPr>
          <w:sz w:val="24"/>
          <w:szCs w:val="24"/>
          <w:lang w:val="ru-RU"/>
        </w:rPr>
        <w:t>позиция президента США заключается в</w:t>
      </w:r>
      <w:r w:rsidRPr="006B3FFE">
        <w:rPr>
          <w:sz w:val="24"/>
          <w:szCs w:val="24"/>
        </w:rPr>
        <w:t> </w:t>
      </w:r>
      <w:r w:rsidRPr="006B3FFE">
        <w:rPr>
          <w:sz w:val="24"/>
          <w:szCs w:val="24"/>
          <w:lang w:val="ru-RU"/>
        </w:rPr>
        <w:t>том, что</w:t>
      </w:r>
      <w:r w:rsidRPr="006B3FFE">
        <w:rPr>
          <w:sz w:val="24"/>
          <w:szCs w:val="24"/>
        </w:rPr>
        <w:t> </w:t>
      </w:r>
      <w:r w:rsidRPr="006B3FFE">
        <w:rPr>
          <w:sz w:val="24"/>
          <w:szCs w:val="24"/>
          <w:lang w:val="ru-RU"/>
        </w:rPr>
        <w:t>«необходимо признать тот</w:t>
      </w:r>
      <w:r w:rsidRPr="006B3FFE">
        <w:rPr>
          <w:sz w:val="24"/>
          <w:szCs w:val="24"/>
        </w:rPr>
        <w:t> </w:t>
      </w:r>
      <w:r w:rsidRPr="006B3FFE">
        <w:rPr>
          <w:sz w:val="24"/>
          <w:szCs w:val="24"/>
          <w:lang w:val="ru-RU"/>
        </w:rPr>
        <w:t>факт, что</w:t>
      </w:r>
      <w:r w:rsidRPr="006B3FFE">
        <w:rPr>
          <w:sz w:val="24"/>
          <w:szCs w:val="24"/>
        </w:rPr>
        <w:t> </w:t>
      </w:r>
      <w:r w:rsidRPr="006B3FFE">
        <w:rPr>
          <w:sz w:val="24"/>
          <w:szCs w:val="24"/>
          <w:lang w:val="ru-RU"/>
        </w:rPr>
        <w:t>Россия должна быть нашим другом».</w:t>
      </w:r>
    </w:p>
    <w:p w:rsidR="00582B03" w:rsidRPr="00BF6F7B" w:rsidRDefault="00582B03" w:rsidP="006B3FFE">
      <w:pPr>
        <w:pStyle w:val="a3"/>
        <w:ind w:left="-851" w:right="-234"/>
        <w:jc w:val="both"/>
        <w:rPr>
          <w:sz w:val="23"/>
          <w:szCs w:val="23"/>
          <w:lang w:val="ru-RU"/>
        </w:rPr>
      </w:pPr>
      <w:r w:rsidRPr="00BF6F7B">
        <w:rPr>
          <w:sz w:val="23"/>
          <w:szCs w:val="23"/>
          <w:lang w:val="ru-RU"/>
        </w:rPr>
        <w:t>Американский президент Дональд Трамп считает, что</w:t>
      </w:r>
      <w:r>
        <w:rPr>
          <w:sz w:val="23"/>
          <w:szCs w:val="23"/>
        </w:rPr>
        <w:t> </w:t>
      </w:r>
      <w:r w:rsidRPr="00BF6F7B">
        <w:rPr>
          <w:sz w:val="23"/>
          <w:szCs w:val="23"/>
          <w:lang w:val="ru-RU"/>
        </w:rPr>
        <w:t>действия США на</w:t>
      </w:r>
      <w:r>
        <w:rPr>
          <w:sz w:val="23"/>
          <w:szCs w:val="23"/>
        </w:rPr>
        <w:t> </w:t>
      </w:r>
      <w:r w:rsidRPr="00BF6F7B">
        <w:rPr>
          <w:sz w:val="23"/>
          <w:szCs w:val="23"/>
          <w:lang w:val="ru-RU"/>
        </w:rPr>
        <w:t>Украине являются бессмысленными и</w:t>
      </w:r>
      <w:r>
        <w:rPr>
          <w:sz w:val="23"/>
          <w:szCs w:val="23"/>
        </w:rPr>
        <w:t> </w:t>
      </w:r>
      <w:r w:rsidRPr="00BF6F7B">
        <w:rPr>
          <w:sz w:val="23"/>
          <w:szCs w:val="23"/>
          <w:lang w:val="ru-RU"/>
        </w:rPr>
        <w:t>раздражают Россию, с</w:t>
      </w:r>
      <w:r>
        <w:rPr>
          <w:sz w:val="23"/>
          <w:szCs w:val="23"/>
        </w:rPr>
        <w:t> </w:t>
      </w:r>
      <w:r w:rsidRPr="00BF6F7B">
        <w:rPr>
          <w:sz w:val="23"/>
          <w:szCs w:val="23"/>
          <w:lang w:val="ru-RU"/>
        </w:rPr>
        <w:t>которой необходимо иметь дружеские отношения. Об</w:t>
      </w:r>
      <w:r>
        <w:rPr>
          <w:sz w:val="23"/>
          <w:szCs w:val="23"/>
        </w:rPr>
        <w:t> </w:t>
      </w:r>
      <w:r w:rsidRPr="00BF6F7B">
        <w:rPr>
          <w:sz w:val="23"/>
          <w:szCs w:val="23"/>
          <w:lang w:val="ru-RU"/>
        </w:rPr>
        <w:t>этом сообщила в</w:t>
      </w:r>
      <w:r>
        <w:rPr>
          <w:sz w:val="23"/>
          <w:szCs w:val="23"/>
        </w:rPr>
        <w:t> </w:t>
      </w:r>
      <w:r w:rsidRPr="00BF6F7B">
        <w:rPr>
          <w:sz w:val="23"/>
          <w:szCs w:val="23"/>
          <w:lang w:val="ru-RU"/>
        </w:rPr>
        <w:t xml:space="preserve">пятницу газета </w:t>
      </w:r>
      <w:r>
        <w:rPr>
          <w:sz w:val="23"/>
          <w:szCs w:val="23"/>
        </w:rPr>
        <w:t>The</w:t>
      </w:r>
      <w:r w:rsidRPr="00BF6F7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Washington</w:t>
      </w:r>
      <w:r w:rsidRPr="00BF6F7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Post</w:t>
      </w:r>
      <w:r w:rsidRPr="00BF6F7B">
        <w:rPr>
          <w:sz w:val="23"/>
          <w:szCs w:val="23"/>
          <w:lang w:val="ru-RU"/>
        </w:rPr>
        <w:t xml:space="preserve"> со</w:t>
      </w:r>
      <w:r>
        <w:rPr>
          <w:sz w:val="23"/>
          <w:szCs w:val="23"/>
        </w:rPr>
        <w:t> </w:t>
      </w:r>
      <w:r w:rsidRPr="00BF6F7B">
        <w:rPr>
          <w:sz w:val="23"/>
          <w:szCs w:val="23"/>
          <w:lang w:val="ru-RU"/>
        </w:rPr>
        <w:t>ссылкой на</w:t>
      </w:r>
      <w:r>
        <w:rPr>
          <w:sz w:val="23"/>
          <w:szCs w:val="23"/>
        </w:rPr>
        <w:t> </w:t>
      </w:r>
      <w:r w:rsidRPr="00BF6F7B">
        <w:rPr>
          <w:sz w:val="23"/>
          <w:szCs w:val="23"/>
          <w:lang w:val="ru-RU"/>
        </w:rPr>
        <w:t>свой источник.</w:t>
      </w:r>
    </w:p>
    <w:p w:rsidR="00582B03" w:rsidRPr="00BF6F7B" w:rsidRDefault="00863A97" w:rsidP="006B3FFE">
      <w:pPr>
        <w:pStyle w:val="a3"/>
        <w:ind w:left="-851" w:right="-234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</w:t>
      </w:r>
      <w:r w:rsidR="00582B03" w:rsidRPr="00BF6F7B">
        <w:rPr>
          <w:sz w:val="23"/>
          <w:szCs w:val="23"/>
          <w:lang w:val="ru-RU"/>
        </w:rPr>
        <w:t>Он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неоднократно обсуждал эту ситуацию с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американским лидером, который, по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его словам, считает: «То, что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мы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делаем на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Украине, бессмысленно, и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только раздражает Россию».</w:t>
      </w:r>
    </w:p>
    <w:p w:rsidR="00582B03" w:rsidRPr="00BF6F7B" w:rsidRDefault="00582B03" w:rsidP="006B3FFE">
      <w:pPr>
        <w:pStyle w:val="a3"/>
        <w:ind w:left="-851" w:right="-234"/>
        <w:jc w:val="both"/>
        <w:rPr>
          <w:sz w:val="24"/>
          <w:szCs w:val="24"/>
          <w:lang w:val="ru-RU"/>
        </w:rPr>
      </w:pP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  <w:lang w:val="ru-RU"/>
        </w:rPr>
        <w:t>«Позиция президента по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  <w:lang w:val="ru-RU"/>
        </w:rPr>
        <w:t>сути заключается в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  <w:lang w:val="ru-RU"/>
        </w:rPr>
        <w:t>том, что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  <w:lang w:val="ru-RU"/>
        </w:rPr>
        <w:t>нам необходимо признать тот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  <w:lang w:val="ru-RU"/>
        </w:rPr>
        <w:t>факт, что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  <w:lang w:val="ru-RU"/>
        </w:rPr>
        <w:t>Россия должна быть нашим другом, и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  <w:lang w:val="ru-RU"/>
        </w:rPr>
        <w:t>кого вообще волнует Украина?»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F6F7B">
        <w:rPr>
          <w:rStyle w:val="article-keyphraseinner"/>
          <w:rFonts w:ascii="Arial" w:hAnsi="Arial" w:cs="Arial"/>
          <w:color w:val="000000"/>
          <w:sz w:val="24"/>
          <w:szCs w:val="24"/>
          <w:bdr w:val="none" w:sz="0" w:space="0" w:color="auto" w:frame="1"/>
          <w:lang w:val="ru-RU"/>
        </w:rPr>
        <w:t>— цитирует газета свой источник.</w:t>
      </w:r>
    </w:p>
    <w:p w:rsidR="00582B03" w:rsidRDefault="006B3FFE" w:rsidP="006B3FFE">
      <w:pPr>
        <w:pStyle w:val="a3"/>
        <w:ind w:left="-851" w:right="-234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</w:t>
      </w:r>
      <w:r w:rsidR="00582B03" w:rsidRPr="00BF6F7B">
        <w:rPr>
          <w:sz w:val="23"/>
          <w:szCs w:val="23"/>
          <w:lang w:val="ru-RU"/>
        </w:rPr>
        <w:t>В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 xml:space="preserve">статье </w:t>
      </w:r>
      <w:r w:rsidR="00582B03">
        <w:rPr>
          <w:sz w:val="23"/>
          <w:szCs w:val="23"/>
        </w:rPr>
        <w:t>The</w:t>
      </w:r>
      <w:r w:rsidR="00582B03" w:rsidRPr="00BF6F7B">
        <w:rPr>
          <w:sz w:val="23"/>
          <w:szCs w:val="23"/>
          <w:lang w:val="ru-RU"/>
        </w:rPr>
        <w:t xml:space="preserve"> </w:t>
      </w:r>
      <w:r w:rsidR="00582B03">
        <w:rPr>
          <w:sz w:val="23"/>
          <w:szCs w:val="23"/>
        </w:rPr>
        <w:t>Washington</w:t>
      </w:r>
      <w:r w:rsidR="00582B03" w:rsidRPr="00BF6F7B">
        <w:rPr>
          <w:sz w:val="23"/>
          <w:szCs w:val="23"/>
          <w:lang w:val="ru-RU"/>
        </w:rPr>
        <w:t xml:space="preserve"> </w:t>
      </w:r>
      <w:r w:rsidR="00582B03">
        <w:rPr>
          <w:sz w:val="23"/>
          <w:szCs w:val="23"/>
        </w:rPr>
        <w:t>Post</w:t>
      </w:r>
      <w:r w:rsidR="00582B03" w:rsidRPr="00BF6F7B">
        <w:rPr>
          <w:sz w:val="23"/>
          <w:szCs w:val="23"/>
          <w:lang w:val="ru-RU"/>
        </w:rPr>
        <w:t xml:space="preserve"> говорится о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том, что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Трамп отказывается установить конкретную дату встречи в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Белом доме с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украинским президентом Владимиром Зеленским. При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 xml:space="preserve">этом помощники главы </w:t>
      </w:r>
      <w:proofErr w:type="spellStart"/>
      <w:proofErr w:type="gramStart"/>
      <w:r w:rsidR="00582B03" w:rsidRPr="00BF6F7B">
        <w:rPr>
          <w:sz w:val="23"/>
          <w:szCs w:val="23"/>
          <w:lang w:val="ru-RU"/>
        </w:rPr>
        <w:t>вашингтон</w:t>
      </w:r>
      <w:r>
        <w:rPr>
          <w:sz w:val="23"/>
          <w:szCs w:val="23"/>
          <w:lang w:val="ru-RU"/>
        </w:rPr>
        <w:t>-</w:t>
      </w:r>
      <w:r w:rsidR="00582B03" w:rsidRPr="00BF6F7B">
        <w:rPr>
          <w:sz w:val="23"/>
          <w:szCs w:val="23"/>
          <w:lang w:val="ru-RU"/>
        </w:rPr>
        <w:t>ской</w:t>
      </w:r>
      <w:proofErr w:type="spellEnd"/>
      <w:proofErr w:type="gramEnd"/>
      <w:r w:rsidR="00582B03" w:rsidRPr="00BF6F7B">
        <w:rPr>
          <w:sz w:val="23"/>
          <w:szCs w:val="23"/>
          <w:lang w:val="ru-RU"/>
        </w:rPr>
        <w:t xml:space="preserve"> администрации хотят, чтобы данные переговоры прошли. Издание это связывает с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требованием Трампа и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 xml:space="preserve">его адвоката Рудольфа </w:t>
      </w:r>
      <w:proofErr w:type="spellStart"/>
      <w:r w:rsidR="00582B03" w:rsidRPr="00BF6F7B">
        <w:rPr>
          <w:sz w:val="23"/>
          <w:szCs w:val="23"/>
          <w:lang w:val="ru-RU"/>
        </w:rPr>
        <w:t>Джулиани</w:t>
      </w:r>
      <w:proofErr w:type="spellEnd"/>
      <w:r w:rsidR="00582B03" w:rsidRPr="00BF6F7B">
        <w:rPr>
          <w:sz w:val="23"/>
          <w:szCs w:val="23"/>
          <w:lang w:val="ru-RU"/>
        </w:rPr>
        <w:t xml:space="preserve"> провести на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Украине разбирательства, связанные с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бывшим</w:t>
      </w:r>
      <w:r w:rsidR="00582B03">
        <w:rPr>
          <w:sz w:val="23"/>
          <w:szCs w:val="23"/>
        </w:rPr>
        <w:t> </w:t>
      </w:r>
      <w:proofErr w:type="spellStart"/>
      <w:proofErr w:type="gramStart"/>
      <w:r w:rsidR="00582B03" w:rsidRPr="00BF6F7B">
        <w:rPr>
          <w:sz w:val="23"/>
          <w:szCs w:val="23"/>
          <w:lang w:val="ru-RU"/>
        </w:rPr>
        <w:t>ви</w:t>
      </w:r>
      <w:proofErr w:type="spellEnd"/>
      <w:r>
        <w:rPr>
          <w:sz w:val="23"/>
          <w:szCs w:val="23"/>
          <w:lang w:val="ru-RU"/>
        </w:rPr>
        <w:t>-</w:t>
      </w:r>
      <w:proofErr w:type="spellStart"/>
      <w:r w:rsidR="00582B03" w:rsidRPr="00BF6F7B">
        <w:rPr>
          <w:sz w:val="23"/>
          <w:szCs w:val="23"/>
          <w:lang w:val="ru-RU"/>
        </w:rPr>
        <w:t>це</w:t>
      </w:r>
      <w:proofErr w:type="spellEnd"/>
      <w:proofErr w:type="gramEnd"/>
      <w:r w:rsidR="00582B03" w:rsidRPr="00BF6F7B">
        <w:rPr>
          <w:sz w:val="23"/>
          <w:szCs w:val="23"/>
          <w:lang w:val="ru-RU"/>
        </w:rPr>
        <w:t>-президентом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США Джозефом Байденом и</w:t>
      </w:r>
      <w:r w:rsidR="00582B03">
        <w:rPr>
          <w:sz w:val="23"/>
          <w:szCs w:val="23"/>
        </w:rPr>
        <w:t> </w:t>
      </w:r>
      <w:r w:rsidR="00582B03" w:rsidRPr="00BF6F7B">
        <w:rPr>
          <w:sz w:val="23"/>
          <w:szCs w:val="23"/>
          <w:lang w:val="ru-RU"/>
        </w:rPr>
        <w:t>его сыном.</w:t>
      </w:r>
    </w:p>
    <w:p w:rsidR="006B3FFE" w:rsidRPr="00BF6F7B" w:rsidRDefault="00863A97" w:rsidP="006B3FFE">
      <w:pPr>
        <w:pStyle w:val="a3"/>
        <w:ind w:left="-851" w:right="-234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bookmarkStart w:id="0" w:name="_GoBack"/>
      <w:bookmarkEnd w:id="0"/>
      <w:r w:rsidR="006B3FFE">
        <w:rPr>
          <w:sz w:val="23"/>
          <w:szCs w:val="23"/>
          <w:lang w:val="ru-RU"/>
        </w:rPr>
        <w:t xml:space="preserve">Вполне возможна и такая позиция Трампа – это ж не он организовывал майдан в Украине, а Обама, а у республиканце с демократами извечная война и грызня за власть, так почему бы не </w:t>
      </w:r>
      <w:proofErr w:type="gramStart"/>
      <w:r w:rsidR="006B3FFE">
        <w:rPr>
          <w:sz w:val="23"/>
          <w:szCs w:val="23"/>
          <w:lang w:val="ru-RU"/>
        </w:rPr>
        <w:t>выставить  их</w:t>
      </w:r>
      <w:proofErr w:type="gramEnd"/>
      <w:r w:rsidR="006B3FFE">
        <w:rPr>
          <w:sz w:val="23"/>
          <w:szCs w:val="23"/>
          <w:lang w:val="ru-RU"/>
        </w:rPr>
        <w:t xml:space="preserve"> ушлёпками?</w:t>
      </w:r>
    </w:p>
    <w:sectPr w:rsidR="006B3FFE" w:rsidRPr="00BF6F7B" w:rsidSect="00E60E02">
      <w:pgSz w:w="12240" w:h="15840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58A"/>
    <w:multiLevelType w:val="hybridMultilevel"/>
    <w:tmpl w:val="A3A2FE06"/>
    <w:lvl w:ilvl="0" w:tplc="BA86307E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3"/>
    <w:rsid w:val="002037F6"/>
    <w:rsid w:val="002B727D"/>
    <w:rsid w:val="0043098E"/>
    <w:rsid w:val="00582B03"/>
    <w:rsid w:val="00590E6C"/>
    <w:rsid w:val="006B3FFE"/>
    <w:rsid w:val="007C69C8"/>
    <w:rsid w:val="00863A97"/>
    <w:rsid w:val="008A0BAD"/>
    <w:rsid w:val="009B7235"/>
    <w:rsid w:val="00DB0784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832E"/>
  <w15:chartTrackingRefBased/>
  <w15:docId w15:val="{2B43E58C-A0E9-43BA-90E4-22EB680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03"/>
    <w:pPr>
      <w:spacing w:after="0" w:line="240" w:lineRule="auto"/>
    </w:pPr>
  </w:style>
  <w:style w:type="character" w:styleId="a4">
    <w:name w:val="Emphasis"/>
    <w:basedOn w:val="a0"/>
    <w:uiPriority w:val="20"/>
    <w:qFormat/>
    <w:rsid w:val="00582B03"/>
    <w:rPr>
      <w:i/>
      <w:iCs/>
    </w:rPr>
  </w:style>
  <w:style w:type="character" w:customStyle="1" w:styleId="article-keyphraseinner">
    <w:name w:val="article-keyphrase__inner"/>
    <w:basedOn w:val="a0"/>
    <w:rsid w:val="00582B03"/>
  </w:style>
  <w:style w:type="paragraph" w:styleId="a5">
    <w:name w:val="Balloon Text"/>
    <w:basedOn w:val="a"/>
    <w:link w:val="a6"/>
    <w:uiPriority w:val="99"/>
    <w:semiHidden/>
    <w:unhideWhenUsed/>
    <w:rsid w:val="006B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2019-09-23T10:49:00Z</cp:lastPrinted>
  <dcterms:created xsi:type="dcterms:W3CDTF">2019-09-22T16:24:00Z</dcterms:created>
  <dcterms:modified xsi:type="dcterms:W3CDTF">2019-09-23T10:57:00Z</dcterms:modified>
</cp:coreProperties>
</file>