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14CF6" w:rsidRPr="00BA5A97" w:rsidRDefault="00614CF6" w:rsidP="00614CF6">
      <w:pPr>
        <w:pStyle w:val="a3"/>
        <w:ind w:left="-851" w:right="-426"/>
        <w:rPr>
          <w:rFonts w:cs="Aharoni"/>
          <w:b/>
          <w:sz w:val="28"/>
          <w:szCs w:val="28"/>
          <w:u w:val="single"/>
        </w:rPr>
      </w:pPr>
      <w:r w:rsidRPr="00BA5A97">
        <w:rPr>
          <w:rFonts w:ascii="Arial" w:hAnsi="Arial" w:cs="Arial"/>
          <w:b/>
          <w:sz w:val="28"/>
          <w:szCs w:val="28"/>
          <w:lang w:eastAsia="ru-RU"/>
        </w:rPr>
        <w:t xml:space="preserve">                         </w:t>
      </w:r>
      <w:proofErr w:type="gramStart"/>
      <w:r w:rsidRPr="00BA5A97">
        <w:rPr>
          <w:rFonts w:cs="Aharoni"/>
          <w:b/>
          <w:sz w:val="28"/>
          <w:szCs w:val="28"/>
          <w:u w:val="single"/>
        </w:rPr>
        <w:t>МЕЖДУНАРОДНАЯ  ОРГАНИЗАЦИЯ</w:t>
      </w:r>
      <w:proofErr w:type="gramEnd"/>
      <w:r w:rsidRPr="00BA5A97">
        <w:rPr>
          <w:rFonts w:cs="Aharoni"/>
          <w:b/>
          <w:sz w:val="28"/>
          <w:szCs w:val="28"/>
          <w:u w:val="single"/>
        </w:rPr>
        <w:t xml:space="preserve">  «</w:t>
      </w:r>
      <w:r w:rsidRPr="00BA5A97">
        <w:rPr>
          <w:rFonts w:cs="Aharoni"/>
          <w:b/>
          <w:sz w:val="32"/>
          <w:szCs w:val="32"/>
          <w:u w:val="single"/>
        </w:rPr>
        <w:t>РАБОЧИЙ ФРОНТ»</w:t>
      </w:r>
    </w:p>
    <w:p w:rsidR="00614CF6" w:rsidRPr="00BA5A97" w:rsidRDefault="00614CF6" w:rsidP="00614CF6">
      <w:pPr>
        <w:pStyle w:val="a3"/>
        <w:ind w:left="-851" w:right="-426"/>
        <w:rPr>
          <w:sz w:val="16"/>
          <w:szCs w:val="16"/>
        </w:rPr>
      </w:pPr>
      <w:r>
        <w:rPr>
          <w:noProof/>
          <w:lang w:eastAsia="ru-RU"/>
        </w:rPr>
        <w:drawing>
          <wp:anchor distT="0" distB="0" distL="114300" distR="114300" simplePos="0" relativeHeight="251664384" behindDoc="1" locked="0" layoutInCell="1" allowOverlap="1" wp14:anchorId="162B3F60" wp14:editId="142AFF93">
            <wp:simplePos x="0" y="0"/>
            <wp:positionH relativeFrom="column">
              <wp:posOffset>-514350</wp:posOffset>
            </wp:positionH>
            <wp:positionV relativeFrom="paragraph">
              <wp:posOffset>46355</wp:posOffset>
            </wp:positionV>
            <wp:extent cx="1027430" cy="1186180"/>
            <wp:effectExtent l="0" t="0" r="1270" b="0"/>
            <wp:wrapTight wrapText="bothSides">
              <wp:wrapPolygon edited="0">
                <wp:start x="0" y="0"/>
                <wp:lineTo x="0" y="21161"/>
                <wp:lineTo x="21226" y="21161"/>
                <wp:lineTo x="21226" y="0"/>
                <wp:lineTo x="0" y="0"/>
              </wp:wrapPolygon>
            </wp:wrapTight>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4" cstate="print">
                      <a:lum bright="12000" contrast="-6000"/>
                      <a:extLst>
                        <a:ext uri="{28A0092B-C50C-407E-A947-70E740481C1C}">
                          <a14:useLocalDpi xmlns:a14="http://schemas.microsoft.com/office/drawing/2010/main" val="0"/>
                        </a:ext>
                      </a:extLst>
                    </a:blip>
                    <a:srcRect/>
                    <a:stretch>
                      <a:fillRect/>
                    </a:stretch>
                  </pic:blipFill>
                  <pic:spPr bwMode="auto">
                    <a:xfrm>
                      <a:off x="0" y="0"/>
                      <a:ext cx="1027430" cy="118618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65408" behindDoc="1" locked="0" layoutInCell="1" allowOverlap="1" wp14:anchorId="509B58A2" wp14:editId="72A41B76">
            <wp:simplePos x="0" y="0"/>
            <wp:positionH relativeFrom="column">
              <wp:posOffset>5006975</wp:posOffset>
            </wp:positionH>
            <wp:positionV relativeFrom="paragraph">
              <wp:posOffset>47625</wp:posOffset>
            </wp:positionV>
            <wp:extent cx="1174750" cy="1090930"/>
            <wp:effectExtent l="0" t="0" r="6350" b="0"/>
            <wp:wrapTight wrapText="bothSides">
              <wp:wrapPolygon edited="0">
                <wp:start x="0" y="0"/>
                <wp:lineTo x="0" y="21122"/>
                <wp:lineTo x="21366" y="21122"/>
                <wp:lineTo x="21366" y="0"/>
                <wp:lineTo x="0" y="0"/>
              </wp:wrapPolygon>
            </wp:wrapTight>
            <wp:docPr id="11" name="Рисунок 11" descr="Картинки по запросу шахтёр с отбойным молотком">
              <a:hlinkClick xmlns:a="http://schemas.openxmlformats.org/drawingml/2006/main" r:id="rId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Картинки по запросу шахтёр с отбойным молотком">
                      <a:hlinkClick r:id="rId5" tgtFrame="&quot;_blank&quot;"/>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74750" cy="1090930"/>
                    </a:xfrm>
                    <a:prstGeom prst="rect">
                      <a:avLst/>
                    </a:prstGeom>
                    <a:noFill/>
                  </pic:spPr>
                </pic:pic>
              </a:graphicData>
            </a:graphic>
            <wp14:sizeRelH relativeFrom="page">
              <wp14:pctWidth>0</wp14:pctWidth>
            </wp14:sizeRelH>
            <wp14:sizeRelV relativeFrom="page">
              <wp14:pctHeight>0</wp14:pctHeight>
            </wp14:sizeRelV>
          </wp:anchor>
        </w:drawing>
      </w:r>
    </w:p>
    <w:p w:rsidR="00614CF6" w:rsidRPr="00BA5A97" w:rsidRDefault="00614CF6" w:rsidP="00614CF6">
      <w:pPr>
        <w:pStyle w:val="a3"/>
        <w:ind w:left="-851" w:right="-426"/>
        <w:rPr>
          <w:rFonts w:ascii="Arial" w:hAnsi="Arial" w:cs="Arial"/>
          <w:b/>
          <w:sz w:val="44"/>
          <w:szCs w:val="44"/>
        </w:rPr>
      </w:pPr>
      <w:r w:rsidRPr="00BA5A97">
        <w:rPr>
          <w:rFonts w:ascii="Arial" w:hAnsi="Arial" w:cs="Arial"/>
          <w:b/>
          <w:sz w:val="44"/>
          <w:szCs w:val="44"/>
        </w:rPr>
        <w:t xml:space="preserve">            ИНФОРМИРУЕТ</w:t>
      </w:r>
    </w:p>
    <w:p w:rsidR="00614CF6" w:rsidRPr="00BA5A97" w:rsidRDefault="00614CF6" w:rsidP="00614CF6">
      <w:pPr>
        <w:pStyle w:val="a3"/>
        <w:ind w:left="-851" w:right="-426"/>
        <w:rPr>
          <w:rFonts w:ascii="Arial Black" w:hAnsi="Arial Black" w:cs="Arial"/>
          <w:b/>
          <w:sz w:val="44"/>
          <w:szCs w:val="44"/>
        </w:rPr>
      </w:pPr>
      <w:r w:rsidRPr="00BA5A97">
        <w:rPr>
          <w:rFonts w:ascii="Arial" w:hAnsi="Arial" w:cs="Arial"/>
          <w:b/>
          <w:sz w:val="36"/>
          <w:szCs w:val="36"/>
        </w:rPr>
        <w:t xml:space="preserve">   </w:t>
      </w:r>
      <w:r w:rsidRPr="00BA5A97">
        <w:rPr>
          <w:rFonts w:ascii="Arial Black" w:hAnsi="Arial Black" w:cs="Arial"/>
          <w:b/>
          <w:sz w:val="44"/>
          <w:szCs w:val="44"/>
        </w:rPr>
        <w:t xml:space="preserve">Р А Б О Ч И </w:t>
      </w:r>
      <w:proofErr w:type="gramStart"/>
      <w:r w:rsidRPr="00BA5A97">
        <w:rPr>
          <w:rFonts w:ascii="Arial Black" w:hAnsi="Arial Black" w:cs="Arial"/>
          <w:b/>
          <w:sz w:val="44"/>
          <w:szCs w:val="44"/>
        </w:rPr>
        <w:t>Й  Ф</w:t>
      </w:r>
      <w:proofErr w:type="gramEnd"/>
      <w:r w:rsidRPr="00BA5A97">
        <w:rPr>
          <w:rFonts w:ascii="Arial Black" w:hAnsi="Arial Black" w:cs="Arial"/>
          <w:b/>
          <w:sz w:val="44"/>
          <w:szCs w:val="44"/>
        </w:rPr>
        <w:t xml:space="preserve"> Р О Н Т</w:t>
      </w:r>
    </w:p>
    <w:p w:rsidR="00614CF6" w:rsidRPr="00BA5A97" w:rsidRDefault="00614CF6" w:rsidP="00614CF6">
      <w:pPr>
        <w:pStyle w:val="a3"/>
        <w:ind w:left="-851" w:right="-426"/>
        <w:rPr>
          <w:rFonts w:ascii="Arial Black" w:hAnsi="Arial Black" w:cs="Arial"/>
          <w:b/>
          <w:sz w:val="48"/>
          <w:szCs w:val="48"/>
        </w:rPr>
      </w:pPr>
      <w:r w:rsidRPr="00BA5A97">
        <w:rPr>
          <w:rFonts w:ascii="Arial" w:hAnsi="Arial" w:cs="Arial"/>
          <w:b/>
          <w:sz w:val="48"/>
          <w:szCs w:val="48"/>
        </w:rPr>
        <w:t xml:space="preserve">          </w:t>
      </w:r>
      <w:r w:rsidRPr="00BA5A97">
        <w:rPr>
          <w:rFonts w:ascii="Arial Black" w:hAnsi="Arial Black" w:cs="Arial"/>
          <w:b/>
          <w:sz w:val="48"/>
          <w:szCs w:val="48"/>
        </w:rPr>
        <w:t xml:space="preserve">Д О Н Б А С </w:t>
      </w:r>
      <w:proofErr w:type="spellStart"/>
      <w:r w:rsidRPr="00BA5A97">
        <w:rPr>
          <w:rFonts w:ascii="Arial Black" w:hAnsi="Arial Black" w:cs="Arial"/>
          <w:b/>
          <w:sz w:val="48"/>
          <w:szCs w:val="48"/>
        </w:rPr>
        <w:t>С</w:t>
      </w:r>
      <w:proofErr w:type="spellEnd"/>
      <w:r w:rsidRPr="00BA5A97">
        <w:rPr>
          <w:rFonts w:ascii="Arial Black" w:hAnsi="Arial Black" w:cs="Arial"/>
          <w:b/>
          <w:sz w:val="48"/>
          <w:szCs w:val="48"/>
        </w:rPr>
        <w:t xml:space="preserve"> А</w:t>
      </w:r>
    </w:p>
    <w:p w:rsidR="00614CF6" w:rsidRPr="00BA5A97" w:rsidRDefault="00614CF6" w:rsidP="00614CF6">
      <w:pPr>
        <w:pStyle w:val="a3"/>
        <w:pBdr>
          <w:bottom w:val="double" w:sz="6" w:space="1" w:color="auto"/>
        </w:pBdr>
        <w:ind w:left="-851" w:right="-426"/>
        <w:rPr>
          <w:rFonts w:ascii="Arial Black" w:hAnsi="Arial Black" w:cs="Arial"/>
          <w:b/>
          <w:i/>
          <w:sz w:val="32"/>
          <w:szCs w:val="32"/>
        </w:rPr>
      </w:pPr>
      <w:r w:rsidRPr="00BA5A97">
        <w:rPr>
          <w:rFonts w:ascii="Arial Black" w:hAnsi="Arial Black" w:cs="Arial"/>
          <w:b/>
          <w:i/>
          <w:sz w:val="32"/>
          <w:szCs w:val="32"/>
        </w:rPr>
        <w:t xml:space="preserve">      ПЕЧАТНЫЙ ОРГАН РАБОЧЕЙ </w:t>
      </w:r>
      <w:proofErr w:type="gramStart"/>
      <w:r w:rsidRPr="00BA5A97">
        <w:rPr>
          <w:rFonts w:ascii="Arial Black" w:hAnsi="Arial Black" w:cs="Arial"/>
          <w:b/>
          <w:i/>
          <w:sz w:val="32"/>
          <w:szCs w:val="32"/>
        </w:rPr>
        <w:t>ОРГАНИЗАЦИИ  ДНР</w:t>
      </w:r>
      <w:proofErr w:type="gramEnd"/>
    </w:p>
    <w:p w:rsidR="00614CF6" w:rsidRPr="00614CF6" w:rsidRDefault="00335CD1" w:rsidP="00614CF6">
      <w:pPr>
        <w:pStyle w:val="a3"/>
        <w:rPr>
          <w:sz w:val="6"/>
          <w:szCs w:val="6"/>
        </w:rPr>
      </w:pPr>
      <w:r w:rsidRPr="00614CF6">
        <w:rPr>
          <w:sz w:val="6"/>
          <w:szCs w:val="6"/>
        </w:rPr>
        <w:t xml:space="preserve"> </w:t>
      </w:r>
    </w:p>
    <w:p w:rsidR="00335CD1" w:rsidRPr="0070481B" w:rsidRDefault="0070481B" w:rsidP="00E81285">
      <w:pPr>
        <w:pStyle w:val="1"/>
        <w:spacing w:before="0" w:beforeAutospacing="0" w:after="0" w:afterAutospacing="0" w:line="264" w:lineRule="atLeast"/>
        <w:ind w:left="-284" w:right="-143"/>
        <w:textAlignment w:val="baseline"/>
        <w:rPr>
          <w:rFonts w:ascii="Arial" w:hAnsi="Arial" w:cs="Arial"/>
          <w:i/>
          <w:sz w:val="28"/>
          <w:szCs w:val="28"/>
        </w:rPr>
      </w:pPr>
      <w:r>
        <w:rPr>
          <w:rFonts w:ascii="Arial" w:hAnsi="Arial" w:cs="Arial"/>
          <w:sz w:val="36"/>
          <w:szCs w:val="36"/>
        </w:rPr>
        <w:t xml:space="preserve">    </w:t>
      </w:r>
      <w:r w:rsidR="00335CD1" w:rsidRPr="00335CD1">
        <w:rPr>
          <w:rFonts w:ascii="Arial" w:hAnsi="Arial" w:cs="Arial"/>
          <w:sz w:val="36"/>
          <w:szCs w:val="36"/>
        </w:rPr>
        <w:t xml:space="preserve">Рада утвердила День памяти детей, погибших в результате </w:t>
      </w:r>
      <w:r>
        <w:rPr>
          <w:rFonts w:ascii="Arial" w:hAnsi="Arial" w:cs="Arial"/>
          <w:sz w:val="36"/>
          <w:szCs w:val="36"/>
        </w:rPr>
        <w:t>«</w:t>
      </w:r>
      <w:r w:rsidR="00335CD1" w:rsidRPr="00335CD1">
        <w:rPr>
          <w:rFonts w:ascii="Arial" w:hAnsi="Arial" w:cs="Arial"/>
          <w:sz w:val="36"/>
          <w:szCs w:val="36"/>
        </w:rPr>
        <w:t>российской агрессии</w:t>
      </w:r>
      <w:r>
        <w:rPr>
          <w:rFonts w:ascii="Arial" w:hAnsi="Arial" w:cs="Arial"/>
          <w:sz w:val="36"/>
          <w:szCs w:val="36"/>
        </w:rPr>
        <w:t xml:space="preserve">» </w:t>
      </w:r>
      <w:r w:rsidRPr="0070481B">
        <w:rPr>
          <w:rFonts w:ascii="Arial" w:hAnsi="Arial" w:cs="Arial"/>
          <w:i/>
          <w:sz w:val="28"/>
          <w:szCs w:val="28"/>
        </w:rPr>
        <w:t xml:space="preserve">(По мнению </w:t>
      </w:r>
      <w:proofErr w:type="spellStart"/>
      <w:r w:rsidRPr="0070481B">
        <w:rPr>
          <w:rFonts w:ascii="Arial" w:hAnsi="Arial" w:cs="Arial"/>
          <w:i/>
          <w:sz w:val="28"/>
          <w:szCs w:val="28"/>
        </w:rPr>
        <w:t>упоротых</w:t>
      </w:r>
      <w:proofErr w:type="spellEnd"/>
      <w:r w:rsidRPr="0070481B">
        <w:rPr>
          <w:rFonts w:ascii="Arial" w:hAnsi="Arial" w:cs="Arial"/>
          <w:i/>
          <w:sz w:val="28"/>
          <w:szCs w:val="28"/>
        </w:rPr>
        <w:t>)</w:t>
      </w:r>
    </w:p>
    <w:p w:rsidR="00335CD1" w:rsidRPr="00936B66" w:rsidRDefault="000D0933" w:rsidP="00E81285">
      <w:pPr>
        <w:pStyle w:val="a3"/>
        <w:ind w:left="-284" w:right="-143"/>
        <w:rPr>
          <w:rFonts w:ascii="Arial" w:hAnsi="Arial" w:cs="Arial"/>
          <w:i/>
          <w:sz w:val="23"/>
          <w:szCs w:val="23"/>
          <w:lang w:eastAsia="ru-RU"/>
        </w:rPr>
      </w:pPr>
      <w:r w:rsidRPr="00E81285">
        <w:rPr>
          <w:rFonts w:ascii="Arial" w:hAnsi="Arial" w:cs="Arial"/>
          <w:noProof/>
          <w:sz w:val="23"/>
          <w:szCs w:val="23"/>
          <w:lang w:eastAsia="ru-RU"/>
        </w:rPr>
        <w:drawing>
          <wp:anchor distT="0" distB="0" distL="114300" distR="114300" simplePos="0" relativeHeight="251662336" behindDoc="1" locked="0" layoutInCell="1" allowOverlap="1" wp14:anchorId="2BC803FA" wp14:editId="334D51EE">
            <wp:simplePos x="0" y="0"/>
            <wp:positionH relativeFrom="margin">
              <wp:posOffset>-206586</wp:posOffset>
            </wp:positionH>
            <wp:positionV relativeFrom="paragraph">
              <wp:posOffset>150707</wp:posOffset>
            </wp:positionV>
            <wp:extent cx="3289935" cy="1844040"/>
            <wp:effectExtent l="0" t="0" r="5715" b="3810"/>
            <wp:wrapTight wrapText="bothSides">
              <wp:wrapPolygon edited="0">
                <wp:start x="0" y="0"/>
                <wp:lineTo x="0" y="21421"/>
                <wp:lineTo x="21512" y="21421"/>
                <wp:lineTo x="21512" y="0"/>
                <wp:lineTo x="0" y="0"/>
              </wp:wrapPolygon>
            </wp:wrapTight>
            <wp:docPr id="4" name="Рисунок 4" descr="https://img.pravda.com/images/doc/3/b/3b374e3-0c1520c-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img.pravda.com/images/doc/3/b/3b374e3-0c1520c-1--33-.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89935" cy="1844040"/>
                    </a:xfrm>
                    <a:prstGeom prst="rect">
                      <a:avLst/>
                    </a:prstGeom>
                    <a:noFill/>
                    <a:ln>
                      <a:noFill/>
                    </a:ln>
                  </pic:spPr>
                </pic:pic>
              </a:graphicData>
            </a:graphic>
            <wp14:sizeRelH relativeFrom="page">
              <wp14:pctWidth>0</wp14:pctWidth>
            </wp14:sizeRelH>
            <wp14:sizeRelV relativeFrom="page">
              <wp14:pctHeight>0</wp14:pctHeight>
            </wp14:sizeRelV>
          </wp:anchor>
        </w:drawing>
      </w:r>
      <w:r w:rsidR="00335CD1" w:rsidRPr="00E81285">
        <w:rPr>
          <w:rFonts w:ascii="Arial" w:hAnsi="Arial" w:cs="Arial"/>
          <w:sz w:val="23"/>
          <w:szCs w:val="23"/>
          <w:lang w:eastAsia="ru-RU"/>
        </w:rPr>
        <w:t>Народные депутаты 1 июня поддержали проект постановления о памяти детей, погибших в результате вооруженной агрессии Российской Федерации против Украины.</w:t>
      </w:r>
      <w:r w:rsidR="00936B66">
        <w:rPr>
          <w:rFonts w:ascii="Arial" w:hAnsi="Arial" w:cs="Arial"/>
          <w:sz w:val="23"/>
          <w:szCs w:val="23"/>
          <w:lang w:eastAsia="ru-RU"/>
        </w:rPr>
        <w:t xml:space="preserve"> </w:t>
      </w:r>
      <w:r w:rsidR="00936B66">
        <w:rPr>
          <w:rFonts w:ascii="Arial" w:hAnsi="Arial" w:cs="Arial"/>
          <w:i/>
          <w:sz w:val="23"/>
          <w:szCs w:val="23"/>
          <w:lang w:eastAsia="ru-RU"/>
        </w:rPr>
        <w:t>(</w:t>
      </w:r>
      <w:r w:rsidR="00936B66" w:rsidRPr="00936B66">
        <w:rPr>
          <w:rFonts w:ascii="Arial" w:hAnsi="Arial" w:cs="Arial"/>
          <w:i/>
          <w:sz w:val="23"/>
          <w:szCs w:val="23"/>
          <w:lang w:eastAsia="ru-RU"/>
        </w:rPr>
        <w:t xml:space="preserve">никто войны не </w:t>
      </w:r>
      <w:proofErr w:type="spellStart"/>
      <w:r w:rsidR="00936B66" w:rsidRPr="00936B66">
        <w:rPr>
          <w:rFonts w:ascii="Arial" w:hAnsi="Arial" w:cs="Arial"/>
          <w:i/>
          <w:sz w:val="23"/>
          <w:szCs w:val="23"/>
          <w:lang w:eastAsia="ru-RU"/>
        </w:rPr>
        <w:t>объявалял</w:t>
      </w:r>
      <w:proofErr w:type="spellEnd"/>
      <w:r w:rsidR="00936B66" w:rsidRPr="00936B66">
        <w:rPr>
          <w:rFonts w:ascii="Arial" w:hAnsi="Arial" w:cs="Arial"/>
          <w:i/>
          <w:sz w:val="23"/>
          <w:szCs w:val="23"/>
          <w:lang w:eastAsia="ru-RU"/>
        </w:rPr>
        <w:t>).</w:t>
      </w:r>
    </w:p>
    <w:p w:rsidR="00335CD1" w:rsidRPr="00E81285" w:rsidRDefault="00335CD1" w:rsidP="00E81285">
      <w:pPr>
        <w:pStyle w:val="a3"/>
        <w:ind w:left="-284" w:right="-143"/>
        <w:rPr>
          <w:rFonts w:ascii="Arial" w:hAnsi="Arial" w:cs="Arial"/>
          <w:sz w:val="23"/>
          <w:szCs w:val="23"/>
          <w:lang w:eastAsia="ru-RU"/>
        </w:rPr>
      </w:pPr>
      <w:r w:rsidRPr="00E81285">
        <w:rPr>
          <w:rFonts w:ascii="Arial" w:hAnsi="Arial" w:cs="Arial"/>
          <w:sz w:val="23"/>
          <w:szCs w:val="23"/>
          <w:lang w:eastAsia="ru-RU"/>
        </w:rPr>
        <w:t xml:space="preserve"> Постановление поддержали 308 нарде</w:t>
      </w:r>
      <w:r w:rsidR="0070481B">
        <w:rPr>
          <w:rFonts w:ascii="Arial" w:hAnsi="Arial" w:cs="Arial"/>
          <w:sz w:val="23"/>
          <w:szCs w:val="23"/>
          <w:lang w:eastAsia="ru-RU"/>
        </w:rPr>
        <w:t>-</w:t>
      </w:r>
      <w:proofErr w:type="spellStart"/>
      <w:r w:rsidRPr="00E81285">
        <w:rPr>
          <w:rFonts w:ascii="Arial" w:hAnsi="Arial" w:cs="Arial"/>
          <w:sz w:val="23"/>
          <w:szCs w:val="23"/>
          <w:lang w:eastAsia="ru-RU"/>
        </w:rPr>
        <w:t>пов</w:t>
      </w:r>
      <w:proofErr w:type="spellEnd"/>
      <w:r w:rsidRPr="00E81285">
        <w:rPr>
          <w:rFonts w:ascii="Arial" w:hAnsi="Arial" w:cs="Arial"/>
          <w:sz w:val="23"/>
          <w:szCs w:val="23"/>
          <w:lang w:eastAsia="ru-RU"/>
        </w:rPr>
        <w:t xml:space="preserve"> из всех фракций и политических групп, кроме "оппозиционной платформы - За жизнь</w:t>
      </w:r>
      <w:proofErr w:type="gramStart"/>
      <w:r w:rsidRPr="00E81285">
        <w:rPr>
          <w:rFonts w:ascii="Arial" w:hAnsi="Arial" w:cs="Arial"/>
          <w:sz w:val="23"/>
          <w:szCs w:val="23"/>
          <w:lang w:eastAsia="ru-RU"/>
        </w:rPr>
        <w:t>".</w:t>
      </w:r>
      <w:r w:rsidR="0070481B">
        <w:rPr>
          <w:rFonts w:ascii="Arial" w:hAnsi="Arial" w:cs="Arial"/>
          <w:sz w:val="23"/>
          <w:szCs w:val="23"/>
          <w:lang w:eastAsia="ru-RU"/>
        </w:rPr>
        <w:t>-</w:t>
      </w:r>
      <w:proofErr w:type="gramEnd"/>
    </w:p>
    <w:p w:rsidR="00335CD1" w:rsidRPr="00E81285" w:rsidRDefault="00335CD1" w:rsidP="00E81285">
      <w:pPr>
        <w:pStyle w:val="a3"/>
        <w:ind w:left="-284" w:right="-143"/>
        <w:rPr>
          <w:rFonts w:ascii="Arial" w:hAnsi="Arial" w:cs="Arial"/>
          <w:sz w:val="23"/>
          <w:szCs w:val="23"/>
          <w:lang w:eastAsia="ru-RU"/>
        </w:rPr>
      </w:pPr>
      <w:r w:rsidRPr="00E81285">
        <w:rPr>
          <w:rFonts w:ascii="Arial" w:hAnsi="Arial" w:cs="Arial"/>
          <w:sz w:val="23"/>
          <w:szCs w:val="23"/>
          <w:lang w:eastAsia="ru-RU"/>
        </w:rPr>
        <w:t xml:space="preserve">В пояснительной записке к </w:t>
      </w:r>
      <w:proofErr w:type="gramStart"/>
      <w:r w:rsidRPr="00E81285">
        <w:rPr>
          <w:rFonts w:ascii="Arial" w:hAnsi="Arial" w:cs="Arial"/>
          <w:sz w:val="23"/>
          <w:szCs w:val="23"/>
          <w:lang w:eastAsia="ru-RU"/>
        </w:rPr>
        <w:t>постанов</w:t>
      </w:r>
      <w:r w:rsidR="0070481B">
        <w:rPr>
          <w:rFonts w:ascii="Arial" w:hAnsi="Arial" w:cs="Arial"/>
          <w:sz w:val="23"/>
          <w:szCs w:val="23"/>
          <w:lang w:eastAsia="ru-RU"/>
        </w:rPr>
        <w:t>-</w:t>
      </w:r>
      <w:proofErr w:type="spellStart"/>
      <w:r w:rsidRPr="00E81285">
        <w:rPr>
          <w:rFonts w:ascii="Arial" w:hAnsi="Arial" w:cs="Arial"/>
          <w:sz w:val="23"/>
          <w:szCs w:val="23"/>
          <w:lang w:eastAsia="ru-RU"/>
        </w:rPr>
        <w:t>лению</w:t>
      </w:r>
      <w:proofErr w:type="spellEnd"/>
      <w:proofErr w:type="gramEnd"/>
      <w:r w:rsidRPr="00E81285">
        <w:rPr>
          <w:rFonts w:ascii="Arial" w:hAnsi="Arial" w:cs="Arial"/>
          <w:sz w:val="23"/>
          <w:szCs w:val="23"/>
          <w:lang w:eastAsia="ru-RU"/>
        </w:rPr>
        <w:t xml:space="preserve"> говорится, что с начала </w:t>
      </w:r>
      <w:proofErr w:type="spellStart"/>
      <w:r w:rsidRPr="00E81285">
        <w:rPr>
          <w:rFonts w:ascii="Arial" w:hAnsi="Arial" w:cs="Arial"/>
          <w:sz w:val="23"/>
          <w:szCs w:val="23"/>
          <w:lang w:eastAsia="ru-RU"/>
        </w:rPr>
        <w:t>нападе</w:t>
      </w:r>
      <w:r w:rsidR="00936B66">
        <w:rPr>
          <w:rFonts w:ascii="Arial" w:hAnsi="Arial" w:cs="Arial"/>
          <w:sz w:val="23"/>
          <w:szCs w:val="23"/>
          <w:lang w:eastAsia="ru-RU"/>
        </w:rPr>
        <w:t>-</w:t>
      </w:r>
      <w:r w:rsidRPr="00E81285">
        <w:rPr>
          <w:rFonts w:ascii="Arial" w:hAnsi="Arial" w:cs="Arial"/>
          <w:sz w:val="23"/>
          <w:szCs w:val="23"/>
          <w:lang w:eastAsia="ru-RU"/>
        </w:rPr>
        <w:t>ния</w:t>
      </w:r>
      <w:proofErr w:type="spellEnd"/>
      <w:r w:rsidRPr="00E81285">
        <w:rPr>
          <w:rFonts w:ascii="Arial" w:hAnsi="Arial" w:cs="Arial"/>
          <w:sz w:val="23"/>
          <w:szCs w:val="23"/>
          <w:lang w:eastAsia="ru-RU"/>
        </w:rPr>
        <w:t xml:space="preserve"> России на Украину </w:t>
      </w:r>
      <w:r w:rsidR="000D0933" w:rsidRPr="00E81285">
        <w:rPr>
          <w:rFonts w:ascii="Arial" w:hAnsi="Arial" w:cs="Arial"/>
          <w:sz w:val="23"/>
          <w:szCs w:val="23"/>
          <w:lang w:eastAsia="ru-RU"/>
        </w:rPr>
        <w:t>(</w:t>
      </w:r>
      <w:r w:rsidR="000D0933" w:rsidRPr="00E81285">
        <w:rPr>
          <w:rFonts w:ascii="Arial" w:hAnsi="Arial" w:cs="Arial"/>
          <w:b/>
          <w:i/>
          <w:sz w:val="23"/>
          <w:szCs w:val="23"/>
          <w:lang w:eastAsia="ru-RU"/>
        </w:rPr>
        <w:t>неверно – нападения украинских нацистов на самопровозглашённые республики</w:t>
      </w:r>
      <w:r w:rsidR="000D0933" w:rsidRPr="00E81285">
        <w:rPr>
          <w:rFonts w:ascii="Arial" w:hAnsi="Arial" w:cs="Arial"/>
          <w:sz w:val="23"/>
          <w:szCs w:val="23"/>
          <w:lang w:eastAsia="ru-RU"/>
        </w:rPr>
        <w:t xml:space="preserve">) </w:t>
      </w:r>
      <w:r w:rsidRPr="00E81285">
        <w:rPr>
          <w:rFonts w:ascii="Arial" w:hAnsi="Arial" w:cs="Arial"/>
          <w:sz w:val="23"/>
          <w:szCs w:val="23"/>
          <w:lang w:eastAsia="ru-RU"/>
        </w:rPr>
        <w:t>на территории Донецкой и Луганской областей </w:t>
      </w:r>
      <w:r w:rsidRPr="00E81285">
        <w:rPr>
          <w:rFonts w:ascii="Arial" w:hAnsi="Arial" w:cs="Arial"/>
          <w:b/>
          <w:bCs/>
          <w:sz w:val="23"/>
          <w:szCs w:val="23"/>
          <w:bdr w:val="none" w:sz="0" w:space="0" w:color="auto" w:frame="1"/>
          <w:lang w:eastAsia="ru-RU"/>
        </w:rPr>
        <w:t>погибло более 240 детей</w:t>
      </w:r>
      <w:r w:rsidRPr="00E81285">
        <w:rPr>
          <w:rFonts w:ascii="Arial" w:hAnsi="Arial" w:cs="Arial"/>
          <w:sz w:val="23"/>
          <w:szCs w:val="23"/>
          <w:lang w:eastAsia="ru-RU"/>
        </w:rPr>
        <w:t>, еще 56 пропали без вести, получили ранения и травмы, по данным разных источников, от 167 до более 500 малолетних граждан Украины.</w:t>
      </w:r>
    </w:p>
    <w:p w:rsidR="00335CD1" w:rsidRPr="00E81285" w:rsidRDefault="0070481B" w:rsidP="00E81285">
      <w:pPr>
        <w:pStyle w:val="a3"/>
        <w:ind w:left="-284" w:right="-143"/>
        <w:rPr>
          <w:rFonts w:ascii="Arial" w:hAnsi="Arial" w:cs="Arial"/>
          <w:sz w:val="23"/>
          <w:szCs w:val="23"/>
          <w:lang w:eastAsia="ru-RU"/>
        </w:rPr>
      </w:pPr>
      <w:r w:rsidRPr="00E81285">
        <w:rPr>
          <w:noProof/>
          <w:sz w:val="26"/>
          <w:szCs w:val="26"/>
          <w:lang w:eastAsia="ru-RU"/>
        </w:rPr>
        <w:drawing>
          <wp:anchor distT="0" distB="0" distL="114300" distR="114300" simplePos="0" relativeHeight="251658240" behindDoc="1" locked="0" layoutInCell="1" allowOverlap="1" wp14:anchorId="1F4CA0B0" wp14:editId="59BD4E63">
            <wp:simplePos x="0" y="0"/>
            <wp:positionH relativeFrom="margin">
              <wp:posOffset>-159173</wp:posOffset>
            </wp:positionH>
            <wp:positionV relativeFrom="paragraph">
              <wp:posOffset>879052</wp:posOffset>
            </wp:positionV>
            <wp:extent cx="3003550" cy="2136140"/>
            <wp:effectExtent l="0" t="0" r="6350" b="0"/>
            <wp:wrapTight wrapText="bothSides">
              <wp:wrapPolygon edited="0">
                <wp:start x="0" y="0"/>
                <wp:lineTo x="0" y="21382"/>
                <wp:lineTo x="21509" y="21382"/>
                <wp:lineTo x="21509" y="0"/>
                <wp:lineTo x="0" y="0"/>
              </wp:wrapPolygon>
            </wp:wrapTight>
            <wp:docPr id="1" name="Рисунок 1" descr="Слёзы палачей: в Киеве придумали, как «использовать» погибших на Донбассе детей. Даниил Безсон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лёзы палачей: в Киеве придумали, как «использовать» погибших на Донбассе детей. Даниил Безсонов"/>
                    <pic:cNvPicPr>
                      <a:picLocks noChangeAspect="1" noChangeArrowheads="1"/>
                    </pic:cNvPicPr>
                  </pic:nvPicPr>
                  <pic:blipFill>
                    <a:blip r:embed="rId8" cstate="print">
                      <a:extLst>
                        <a:ext uri="{BEBA8EAE-BF5A-486C-A8C5-ECC9F3942E4B}">
                          <a14:imgProps xmlns:a14="http://schemas.microsoft.com/office/drawing/2010/main">
                            <a14:imgLayer r:embed="rId9">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003550" cy="2136140"/>
                    </a:xfrm>
                    <a:prstGeom prst="rect">
                      <a:avLst/>
                    </a:prstGeom>
                    <a:noFill/>
                    <a:ln>
                      <a:noFill/>
                    </a:ln>
                  </pic:spPr>
                </pic:pic>
              </a:graphicData>
            </a:graphic>
            <wp14:sizeRelH relativeFrom="page">
              <wp14:pctWidth>0</wp14:pctWidth>
            </wp14:sizeRelH>
            <wp14:sizeRelV relativeFrom="page">
              <wp14:pctHeight>0</wp14:pctHeight>
            </wp14:sizeRelV>
          </wp:anchor>
        </w:drawing>
      </w:r>
      <w:r w:rsidR="000D0933" w:rsidRPr="00E81285">
        <w:rPr>
          <w:rFonts w:ascii="Arial" w:hAnsi="Arial" w:cs="Arial"/>
          <w:sz w:val="23"/>
          <w:szCs w:val="23"/>
          <w:lang w:eastAsia="ru-RU"/>
        </w:rPr>
        <w:t xml:space="preserve">   </w:t>
      </w:r>
      <w:r w:rsidR="00335CD1" w:rsidRPr="00E81285">
        <w:rPr>
          <w:rFonts w:ascii="Arial" w:hAnsi="Arial" w:cs="Arial"/>
          <w:sz w:val="23"/>
          <w:szCs w:val="23"/>
          <w:lang w:eastAsia="ru-RU"/>
        </w:rPr>
        <w:t xml:space="preserve">Отмечается, что принятие постановления способствует единству украинского народа, а также улучшению деятельности народных депутатов путем понимания ими </w:t>
      </w:r>
      <w:proofErr w:type="gramStart"/>
      <w:r w:rsidR="00335CD1" w:rsidRPr="00E81285">
        <w:rPr>
          <w:rFonts w:ascii="Arial" w:hAnsi="Arial" w:cs="Arial"/>
          <w:sz w:val="23"/>
          <w:szCs w:val="23"/>
          <w:lang w:eastAsia="ru-RU"/>
        </w:rPr>
        <w:t>ответствен</w:t>
      </w:r>
      <w:r>
        <w:rPr>
          <w:rFonts w:ascii="Arial" w:hAnsi="Arial" w:cs="Arial"/>
          <w:sz w:val="23"/>
          <w:szCs w:val="23"/>
          <w:lang w:eastAsia="ru-RU"/>
        </w:rPr>
        <w:t>-</w:t>
      </w:r>
      <w:proofErr w:type="spellStart"/>
      <w:r w:rsidR="00335CD1" w:rsidRPr="00E81285">
        <w:rPr>
          <w:rFonts w:ascii="Arial" w:hAnsi="Arial" w:cs="Arial"/>
          <w:sz w:val="23"/>
          <w:szCs w:val="23"/>
          <w:lang w:eastAsia="ru-RU"/>
        </w:rPr>
        <w:t>ности</w:t>
      </w:r>
      <w:proofErr w:type="spellEnd"/>
      <w:proofErr w:type="gramEnd"/>
      <w:r w:rsidR="00335CD1" w:rsidRPr="00E81285">
        <w:rPr>
          <w:rFonts w:ascii="Arial" w:hAnsi="Arial" w:cs="Arial"/>
          <w:sz w:val="23"/>
          <w:szCs w:val="23"/>
          <w:lang w:eastAsia="ru-RU"/>
        </w:rPr>
        <w:t xml:space="preserve"> перед народом Украины.</w:t>
      </w:r>
      <w:r w:rsidR="000D0933" w:rsidRPr="00E81285">
        <w:rPr>
          <w:rFonts w:ascii="Arial" w:hAnsi="Arial" w:cs="Arial"/>
          <w:sz w:val="23"/>
          <w:szCs w:val="23"/>
          <w:lang w:eastAsia="ru-RU"/>
        </w:rPr>
        <w:t xml:space="preserve"> (</w:t>
      </w:r>
      <w:r w:rsidR="000D0933" w:rsidRPr="00E81285">
        <w:rPr>
          <w:rFonts w:ascii="Arial" w:hAnsi="Arial" w:cs="Arial"/>
          <w:b/>
          <w:i/>
          <w:sz w:val="23"/>
          <w:szCs w:val="23"/>
          <w:lang w:eastAsia="ru-RU"/>
        </w:rPr>
        <w:t>Сложно говорить о единстве, когда нацистские орды продолжают обстреливать Донбасс</w:t>
      </w:r>
      <w:r w:rsidR="000D0933" w:rsidRPr="00E81285">
        <w:rPr>
          <w:rFonts w:ascii="Arial" w:hAnsi="Arial" w:cs="Arial"/>
          <w:i/>
          <w:sz w:val="23"/>
          <w:szCs w:val="23"/>
          <w:lang w:eastAsia="ru-RU"/>
        </w:rPr>
        <w:t xml:space="preserve">) </w:t>
      </w:r>
      <w:r w:rsidR="00335CD1" w:rsidRPr="00E81285">
        <w:rPr>
          <w:rFonts w:ascii="Arial" w:hAnsi="Arial" w:cs="Arial"/>
          <w:sz w:val="23"/>
          <w:szCs w:val="23"/>
          <w:lang w:eastAsia="ru-RU"/>
        </w:rPr>
        <w:t xml:space="preserve">Постановление предусматривает чествования на государственном уровне в Международный день детей - невинных жертв агрессии - память детей, погибших в </w:t>
      </w:r>
      <w:proofErr w:type="gramStart"/>
      <w:r w:rsidR="00335CD1" w:rsidRPr="00E81285">
        <w:rPr>
          <w:rFonts w:ascii="Arial" w:hAnsi="Arial" w:cs="Arial"/>
          <w:sz w:val="23"/>
          <w:szCs w:val="23"/>
          <w:lang w:eastAsia="ru-RU"/>
        </w:rPr>
        <w:t>резу</w:t>
      </w:r>
      <w:r>
        <w:rPr>
          <w:rFonts w:ascii="Arial" w:hAnsi="Arial" w:cs="Arial"/>
          <w:sz w:val="23"/>
          <w:szCs w:val="23"/>
          <w:lang w:eastAsia="ru-RU"/>
        </w:rPr>
        <w:t>-</w:t>
      </w:r>
      <w:proofErr w:type="spellStart"/>
      <w:r w:rsidR="00335CD1" w:rsidRPr="00E81285">
        <w:rPr>
          <w:rFonts w:ascii="Arial" w:hAnsi="Arial" w:cs="Arial"/>
          <w:sz w:val="23"/>
          <w:szCs w:val="23"/>
          <w:lang w:eastAsia="ru-RU"/>
        </w:rPr>
        <w:t>льтате</w:t>
      </w:r>
      <w:proofErr w:type="spellEnd"/>
      <w:proofErr w:type="gramEnd"/>
      <w:r w:rsidR="00335CD1" w:rsidRPr="00E81285">
        <w:rPr>
          <w:rFonts w:ascii="Arial" w:hAnsi="Arial" w:cs="Arial"/>
          <w:sz w:val="23"/>
          <w:szCs w:val="23"/>
          <w:lang w:eastAsia="ru-RU"/>
        </w:rPr>
        <w:t xml:space="preserve"> вооруженной агрессии Российской Федерации </w:t>
      </w:r>
      <w:r w:rsidR="000D0933" w:rsidRPr="00E81285">
        <w:rPr>
          <w:rFonts w:ascii="Arial" w:hAnsi="Arial" w:cs="Arial"/>
          <w:sz w:val="23"/>
          <w:szCs w:val="23"/>
          <w:lang w:eastAsia="ru-RU"/>
        </w:rPr>
        <w:t>(</w:t>
      </w:r>
      <w:r w:rsidR="000D0933" w:rsidRPr="00E81285">
        <w:rPr>
          <w:rFonts w:ascii="Arial" w:hAnsi="Arial" w:cs="Arial"/>
          <w:b/>
          <w:i/>
          <w:sz w:val="23"/>
          <w:szCs w:val="23"/>
          <w:lang w:eastAsia="ru-RU"/>
        </w:rPr>
        <w:t xml:space="preserve">неверно – оказания помощи восставшему Донбассу против </w:t>
      </w:r>
      <w:proofErr w:type="spellStart"/>
      <w:r w:rsidR="000D0933" w:rsidRPr="00E81285">
        <w:rPr>
          <w:rFonts w:ascii="Arial" w:hAnsi="Arial" w:cs="Arial"/>
          <w:b/>
          <w:i/>
          <w:sz w:val="23"/>
          <w:szCs w:val="23"/>
          <w:lang w:eastAsia="ru-RU"/>
        </w:rPr>
        <w:t>нацис</w:t>
      </w:r>
      <w:r>
        <w:rPr>
          <w:rFonts w:ascii="Arial" w:hAnsi="Arial" w:cs="Arial"/>
          <w:b/>
          <w:i/>
          <w:sz w:val="23"/>
          <w:szCs w:val="23"/>
          <w:lang w:eastAsia="ru-RU"/>
        </w:rPr>
        <w:t>-</w:t>
      </w:r>
      <w:r w:rsidR="000D0933" w:rsidRPr="00E81285">
        <w:rPr>
          <w:rFonts w:ascii="Arial" w:hAnsi="Arial" w:cs="Arial"/>
          <w:b/>
          <w:i/>
          <w:sz w:val="23"/>
          <w:szCs w:val="23"/>
          <w:lang w:eastAsia="ru-RU"/>
        </w:rPr>
        <w:t>тского</w:t>
      </w:r>
      <w:proofErr w:type="spellEnd"/>
      <w:r w:rsidR="000D0933" w:rsidRPr="00E81285">
        <w:rPr>
          <w:rFonts w:ascii="Arial" w:hAnsi="Arial" w:cs="Arial"/>
          <w:b/>
          <w:i/>
          <w:sz w:val="23"/>
          <w:szCs w:val="23"/>
          <w:lang w:eastAsia="ru-RU"/>
        </w:rPr>
        <w:t xml:space="preserve"> захвата власти в Киеве путём антиконституционного переворота</w:t>
      </w:r>
      <w:r w:rsidR="000D0933" w:rsidRPr="00E81285">
        <w:rPr>
          <w:rFonts w:ascii="Arial" w:hAnsi="Arial" w:cs="Arial"/>
          <w:sz w:val="23"/>
          <w:szCs w:val="23"/>
          <w:lang w:eastAsia="ru-RU"/>
        </w:rPr>
        <w:t xml:space="preserve">) </w:t>
      </w:r>
      <w:r w:rsidR="00335CD1" w:rsidRPr="00E81285">
        <w:rPr>
          <w:rFonts w:ascii="Arial" w:hAnsi="Arial" w:cs="Arial"/>
          <w:sz w:val="23"/>
          <w:szCs w:val="23"/>
          <w:lang w:eastAsia="ru-RU"/>
        </w:rPr>
        <w:t>против Украины </w:t>
      </w:r>
      <w:r w:rsidR="00335CD1" w:rsidRPr="00E81285">
        <w:rPr>
          <w:rFonts w:ascii="Arial" w:hAnsi="Arial" w:cs="Arial"/>
          <w:b/>
          <w:bCs/>
          <w:sz w:val="23"/>
          <w:szCs w:val="23"/>
          <w:bdr w:val="none" w:sz="0" w:space="0" w:color="auto" w:frame="1"/>
          <w:lang w:eastAsia="ru-RU"/>
        </w:rPr>
        <w:t>4 июня</w:t>
      </w:r>
      <w:r w:rsidR="00335CD1" w:rsidRPr="00E81285">
        <w:rPr>
          <w:rFonts w:ascii="Arial" w:hAnsi="Arial" w:cs="Arial"/>
          <w:sz w:val="23"/>
          <w:szCs w:val="23"/>
          <w:lang w:eastAsia="ru-RU"/>
        </w:rPr>
        <w:t>.</w:t>
      </w:r>
    </w:p>
    <w:p w:rsidR="00335CD1" w:rsidRPr="00E81285" w:rsidRDefault="00335CD1" w:rsidP="00E81285">
      <w:pPr>
        <w:pStyle w:val="a3"/>
        <w:ind w:left="-284" w:right="-143"/>
        <w:rPr>
          <w:rFonts w:ascii="Arial" w:hAnsi="Arial" w:cs="Arial"/>
          <w:sz w:val="23"/>
          <w:szCs w:val="23"/>
          <w:lang w:eastAsia="ru-RU"/>
        </w:rPr>
      </w:pPr>
      <w:r w:rsidRPr="00E81285">
        <w:rPr>
          <w:rFonts w:ascii="Arial" w:hAnsi="Arial" w:cs="Arial"/>
          <w:sz w:val="23"/>
          <w:szCs w:val="23"/>
          <w:lang w:eastAsia="ru-RU"/>
        </w:rPr>
        <w:t xml:space="preserve"> В Офисе генпрокурора заявили, что начали досудебное расследование по факту </w:t>
      </w:r>
      <w:hyperlink r:id="rId10" w:history="1">
        <w:proofErr w:type="gramStart"/>
        <w:r w:rsidRPr="00E81285">
          <w:rPr>
            <w:rFonts w:ascii="Arial" w:hAnsi="Arial" w:cs="Arial"/>
            <w:color w:val="0000FF"/>
            <w:sz w:val="23"/>
            <w:szCs w:val="23"/>
            <w:bdr w:val="none" w:sz="0" w:space="0" w:color="auto" w:frame="1"/>
            <w:lang w:eastAsia="ru-RU"/>
          </w:rPr>
          <w:t>во</w:t>
        </w:r>
        <w:r w:rsidR="0070481B">
          <w:rPr>
            <w:rFonts w:ascii="Arial" w:hAnsi="Arial" w:cs="Arial"/>
            <w:color w:val="0000FF"/>
            <w:sz w:val="23"/>
            <w:szCs w:val="23"/>
            <w:bdr w:val="none" w:sz="0" w:space="0" w:color="auto" w:frame="1"/>
            <w:lang w:eastAsia="ru-RU"/>
          </w:rPr>
          <w:t>-</w:t>
        </w:r>
        <w:r w:rsidRPr="00E81285">
          <w:rPr>
            <w:rFonts w:ascii="Arial" w:hAnsi="Arial" w:cs="Arial"/>
            <w:color w:val="0000FF"/>
            <w:sz w:val="23"/>
            <w:szCs w:val="23"/>
            <w:bdr w:val="none" w:sz="0" w:space="0" w:color="auto" w:frame="1"/>
            <w:lang w:eastAsia="ru-RU"/>
          </w:rPr>
          <w:t>влечения</w:t>
        </w:r>
        <w:proofErr w:type="gramEnd"/>
        <w:r w:rsidRPr="00E81285">
          <w:rPr>
            <w:rFonts w:ascii="Arial" w:hAnsi="Arial" w:cs="Arial"/>
            <w:color w:val="0000FF"/>
            <w:sz w:val="23"/>
            <w:szCs w:val="23"/>
            <w:bdr w:val="none" w:sz="0" w:space="0" w:color="auto" w:frame="1"/>
            <w:lang w:eastAsia="ru-RU"/>
          </w:rPr>
          <w:t xml:space="preserve"> детей в военный конфликт</w:t>
        </w:r>
      </w:hyperlink>
      <w:r w:rsidRPr="00E81285">
        <w:rPr>
          <w:rFonts w:ascii="Arial" w:hAnsi="Arial" w:cs="Arial"/>
          <w:sz w:val="23"/>
          <w:szCs w:val="23"/>
          <w:lang w:eastAsia="ru-RU"/>
        </w:rPr>
        <w:t> со стороны оккупантов на Донбассе.</w:t>
      </w:r>
    </w:p>
    <w:p w:rsidR="000D0933" w:rsidRPr="00E81285" w:rsidRDefault="000D0933" w:rsidP="00E81285">
      <w:pPr>
        <w:pStyle w:val="a3"/>
        <w:ind w:left="-284" w:right="-143"/>
        <w:rPr>
          <w:rFonts w:ascii="Arial" w:hAnsi="Arial" w:cs="Arial"/>
          <w:b/>
          <w:i/>
          <w:sz w:val="23"/>
          <w:szCs w:val="23"/>
          <w:lang w:eastAsia="ru-RU"/>
        </w:rPr>
      </w:pPr>
      <w:r w:rsidRPr="00E81285">
        <w:rPr>
          <w:rFonts w:ascii="Arial" w:hAnsi="Arial" w:cs="Arial"/>
          <w:b/>
          <w:i/>
          <w:sz w:val="23"/>
          <w:szCs w:val="23"/>
          <w:lang w:eastAsia="ru-RU"/>
        </w:rPr>
        <w:t xml:space="preserve">Решение правильное с учётом, что оккупанты это </w:t>
      </w:r>
      <w:proofErr w:type="spellStart"/>
      <w:r w:rsidRPr="00E81285">
        <w:rPr>
          <w:rFonts w:ascii="Arial" w:hAnsi="Arial" w:cs="Arial"/>
          <w:b/>
          <w:i/>
          <w:sz w:val="23"/>
          <w:szCs w:val="23"/>
          <w:lang w:eastAsia="ru-RU"/>
        </w:rPr>
        <w:t>нацбаты</w:t>
      </w:r>
      <w:proofErr w:type="spellEnd"/>
      <w:r w:rsidRPr="00E81285">
        <w:rPr>
          <w:rFonts w:ascii="Arial" w:hAnsi="Arial" w:cs="Arial"/>
          <w:b/>
          <w:i/>
          <w:sz w:val="23"/>
          <w:szCs w:val="23"/>
          <w:lang w:eastAsia="ru-RU"/>
        </w:rPr>
        <w:t xml:space="preserve"> и ВСУ, </w:t>
      </w:r>
      <w:proofErr w:type="gramStart"/>
      <w:r w:rsidRPr="00E81285">
        <w:rPr>
          <w:rFonts w:ascii="Arial" w:hAnsi="Arial" w:cs="Arial"/>
          <w:b/>
          <w:i/>
          <w:sz w:val="23"/>
          <w:szCs w:val="23"/>
          <w:lang w:eastAsia="ru-RU"/>
        </w:rPr>
        <w:t>кото</w:t>
      </w:r>
      <w:r w:rsidR="0070481B">
        <w:rPr>
          <w:rFonts w:ascii="Arial" w:hAnsi="Arial" w:cs="Arial"/>
          <w:b/>
          <w:i/>
          <w:sz w:val="23"/>
          <w:szCs w:val="23"/>
          <w:lang w:eastAsia="ru-RU"/>
        </w:rPr>
        <w:t>-</w:t>
      </w:r>
      <w:proofErr w:type="spellStart"/>
      <w:r w:rsidRPr="00E81285">
        <w:rPr>
          <w:rFonts w:ascii="Arial" w:hAnsi="Arial" w:cs="Arial"/>
          <w:b/>
          <w:i/>
          <w:sz w:val="23"/>
          <w:szCs w:val="23"/>
          <w:lang w:eastAsia="ru-RU"/>
        </w:rPr>
        <w:t>рые</w:t>
      </w:r>
      <w:proofErr w:type="spellEnd"/>
      <w:proofErr w:type="gramEnd"/>
      <w:r w:rsidRPr="00E81285">
        <w:rPr>
          <w:rFonts w:ascii="Arial" w:hAnsi="Arial" w:cs="Arial"/>
          <w:b/>
          <w:i/>
          <w:sz w:val="23"/>
          <w:szCs w:val="23"/>
          <w:lang w:eastAsia="ru-RU"/>
        </w:rPr>
        <w:t xml:space="preserve"> и убили 240 невинных детей. Ну а если не так, то все депутат</w:t>
      </w:r>
      <w:r w:rsidR="0070481B">
        <w:rPr>
          <w:rFonts w:ascii="Arial" w:hAnsi="Arial" w:cs="Arial"/>
          <w:b/>
          <w:i/>
          <w:sz w:val="23"/>
          <w:szCs w:val="23"/>
          <w:lang w:eastAsia="ru-RU"/>
        </w:rPr>
        <w:t>ы</w:t>
      </w:r>
      <w:r w:rsidR="00E81285">
        <w:rPr>
          <w:rFonts w:ascii="Arial" w:hAnsi="Arial" w:cs="Arial"/>
          <w:b/>
          <w:i/>
          <w:sz w:val="23"/>
          <w:szCs w:val="23"/>
          <w:lang w:eastAsia="ru-RU"/>
        </w:rPr>
        <w:t>,</w:t>
      </w:r>
      <w:r w:rsidRPr="00E81285">
        <w:rPr>
          <w:rFonts w:ascii="Arial" w:hAnsi="Arial" w:cs="Arial"/>
          <w:b/>
          <w:i/>
          <w:sz w:val="23"/>
          <w:szCs w:val="23"/>
          <w:lang w:eastAsia="ru-RU"/>
        </w:rPr>
        <w:t xml:space="preserve"> </w:t>
      </w:r>
      <w:proofErr w:type="spellStart"/>
      <w:proofErr w:type="gramStart"/>
      <w:r w:rsidRPr="00E81285">
        <w:rPr>
          <w:rFonts w:ascii="Arial" w:hAnsi="Arial" w:cs="Arial"/>
          <w:b/>
          <w:i/>
          <w:sz w:val="23"/>
          <w:szCs w:val="23"/>
          <w:lang w:eastAsia="ru-RU"/>
        </w:rPr>
        <w:t>проголо</w:t>
      </w:r>
      <w:proofErr w:type="spellEnd"/>
      <w:r w:rsidR="0070481B">
        <w:rPr>
          <w:rFonts w:ascii="Arial" w:hAnsi="Arial" w:cs="Arial"/>
          <w:b/>
          <w:i/>
          <w:sz w:val="23"/>
          <w:szCs w:val="23"/>
          <w:lang w:eastAsia="ru-RU"/>
        </w:rPr>
        <w:t>-</w:t>
      </w:r>
      <w:r w:rsidRPr="00E81285">
        <w:rPr>
          <w:rFonts w:ascii="Arial" w:hAnsi="Arial" w:cs="Arial"/>
          <w:b/>
          <w:i/>
          <w:sz w:val="23"/>
          <w:szCs w:val="23"/>
          <w:lang w:eastAsia="ru-RU"/>
        </w:rPr>
        <w:t>совавшие</w:t>
      </w:r>
      <w:proofErr w:type="gramEnd"/>
      <w:r w:rsidRPr="00E81285">
        <w:rPr>
          <w:rFonts w:ascii="Arial" w:hAnsi="Arial" w:cs="Arial"/>
          <w:b/>
          <w:i/>
          <w:sz w:val="23"/>
          <w:szCs w:val="23"/>
          <w:lang w:eastAsia="ru-RU"/>
        </w:rPr>
        <w:t xml:space="preserve"> за такое постановление просто мрази!</w:t>
      </w:r>
    </w:p>
    <w:p w:rsidR="000D0933" w:rsidRPr="000D0933" w:rsidRDefault="000D0933" w:rsidP="00E81285">
      <w:pPr>
        <w:pStyle w:val="a3"/>
        <w:ind w:left="-284" w:right="-143"/>
        <w:rPr>
          <w:rFonts w:ascii="Arial" w:hAnsi="Arial" w:cs="Arial"/>
          <w:i/>
          <w:sz w:val="24"/>
          <w:szCs w:val="24"/>
          <w:lang w:eastAsia="ru-RU"/>
        </w:rPr>
      </w:pPr>
      <w:r>
        <w:rPr>
          <w:rFonts w:ascii="Arial" w:hAnsi="Arial" w:cs="Arial"/>
          <w:i/>
          <w:sz w:val="24"/>
          <w:szCs w:val="24"/>
          <w:lang w:eastAsia="ru-RU"/>
        </w:rPr>
        <w:t>------------------------------------------------------------------------------------------------------------------</w:t>
      </w:r>
    </w:p>
    <w:p w:rsidR="0070481B" w:rsidRDefault="00E81285" w:rsidP="00614CF6">
      <w:pPr>
        <w:pStyle w:val="a3"/>
        <w:ind w:left="-284" w:right="-143"/>
        <w:rPr>
          <w:rFonts w:ascii="Arial" w:hAnsi="Arial" w:cs="Arial"/>
          <w:b/>
          <w:i/>
          <w:sz w:val="28"/>
          <w:szCs w:val="28"/>
        </w:rPr>
      </w:pPr>
      <w:r>
        <w:rPr>
          <w:rFonts w:ascii="Arial" w:hAnsi="Arial" w:cs="Arial"/>
          <w:b/>
          <w:i/>
          <w:sz w:val="40"/>
          <w:szCs w:val="40"/>
        </w:rPr>
        <w:t xml:space="preserve">                           </w:t>
      </w:r>
      <w:r w:rsidR="005C60A6" w:rsidRPr="00335CD1">
        <w:rPr>
          <w:rFonts w:ascii="Arial" w:hAnsi="Arial" w:cs="Arial"/>
          <w:b/>
          <w:i/>
          <w:sz w:val="40"/>
          <w:szCs w:val="40"/>
        </w:rPr>
        <w:t>Слёзы палачей</w:t>
      </w:r>
      <w:r w:rsidR="005C60A6" w:rsidRPr="005C60A6">
        <w:rPr>
          <w:rFonts w:ascii="Arial" w:hAnsi="Arial" w:cs="Arial"/>
          <w:b/>
          <w:i/>
          <w:sz w:val="28"/>
          <w:szCs w:val="28"/>
        </w:rPr>
        <w:t>:</w:t>
      </w:r>
    </w:p>
    <w:p w:rsidR="005C60A6" w:rsidRPr="00E81285" w:rsidRDefault="00E81285" w:rsidP="00614CF6">
      <w:pPr>
        <w:pStyle w:val="a3"/>
        <w:ind w:left="-284" w:right="-143"/>
        <w:rPr>
          <w:rFonts w:ascii="Arial" w:hAnsi="Arial" w:cs="Arial"/>
          <w:sz w:val="23"/>
          <w:szCs w:val="23"/>
        </w:rPr>
      </w:pPr>
      <w:r w:rsidRPr="00E81285">
        <w:rPr>
          <w:rFonts w:ascii="Arial" w:hAnsi="Arial" w:cs="Arial"/>
          <w:b/>
          <w:i/>
          <w:sz w:val="26"/>
          <w:szCs w:val="26"/>
        </w:rPr>
        <w:t xml:space="preserve">  </w:t>
      </w:r>
      <w:r w:rsidR="00335CD1" w:rsidRPr="00E81285">
        <w:rPr>
          <w:rFonts w:ascii="Arial" w:hAnsi="Arial" w:cs="Arial"/>
          <w:b/>
          <w:i/>
          <w:sz w:val="26"/>
          <w:szCs w:val="26"/>
        </w:rPr>
        <w:t>В</w:t>
      </w:r>
      <w:r w:rsidR="005C60A6" w:rsidRPr="00E81285">
        <w:rPr>
          <w:rFonts w:ascii="Arial" w:hAnsi="Arial" w:cs="Arial"/>
          <w:b/>
          <w:i/>
          <w:sz w:val="26"/>
          <w:szCs w:val="26"/>
        </w:rPr>
        <w:t xml:space="preserve"> Киеве придумали, как «использовать» погибших на Донбассе</w:t>
      </w:r>
      <w:r w:rsidR="005C60A6" w:rsidRPr="00E81285">
        <w:rPr>
          <w:rFonts w:ascii="Arial" w:hAnsi="Arial" w:cs="Arial"/>
          <w:b/>
          <w:i/>
          <w:sz w:val="28"/>
          <w:szCs w:val="28"/>
        </w:rPr>
        <w:t xml:space="preserve"> детей.</w:t>
      </w:r>
      <w:r w:rsidR="005C60A6" w:rsidRPr="00E81285">
        <w:rPr>
          <w:rFonts w:ascii="Arial" w:hAnsi="Arial" w:cs="Arial"/>
          <w:b/>
          <w:i/>
          <w:sz w:val="24"/>
          <w:szCs w:val="24"/>
        </w:rPr>
        <w:t xml:space="preserve"> </w:t>
      </w:r>
      <w:r w:rsidR="005C60A6" w:rsidRPr="00E81285">
        <w:rPr>
          <w:rFonts w:ascii="Arial" w:hAnsi="Arial" w:cs="Arial"/>
          <w:sz w:val="23"/>
          <w:szCs w:val="23"/>
        </w:rPr>
        <w:t xml:space="preserve">Очередное лицемерие продемонстрировала украинская власть вчера, в международный День защиты </w:t>
      </w:r>
      <w:proofErr w:type="gramStart"/>
      <w:r w:rsidR="005C60A6" w:rsidRPr="00E81285">
        <w:rPr>
          <w:rFonts w:ascii="Arial" w:hAnsi="Arial" w:cs="Arial"/>
          <w:sz w:val="23"/>
          <w:szCs w:val="23"/>
        </w:rPr>
        <w:t>детей</w:t>
      </w:r>
      <w:r w:rsidR="00614CF6">
        <w:rPr>
          <w:rFonts w:ascii="Arial" w:hAnsi="Arial" w:cs="Arial"/>
          <w:sz w:val="23"/>
          <w:szCs w:val="23"/>
        </w:rPr>
        <w:t xml:space="preserve">  </w:t>
      </w:r>
      <w:r w:rsidR="005C60A6" w:rsidRPr="00E81285">
        <w:rPr>
          <w:rFonts w:ascii="Arial" w:hAnsi="Arial" w:cs="Arial"/>
          <w:sz w:val="23"/>
          <w:szCs w:val="23"/>
        </w:rPr>
        <w:t>Верховная</w:t>
      </w:r>
      <w:proofErr w:type="gramEnd"/>
      <w:r w:rsidR="005C60A6" w:rsidRPr="00E81285">
        <w:rPr>
          <w:rFonts w:ascii="Arial" w:hAnsi="Arial" w:cs="Arial"/>
          <w:sz w:val="23"/>
          <w:szCs w:val="23"/>
        </w:rPr>
        <w:t xml:space="preserve"> Рада Украины 1 июня поддержала проект постановления </w:t>
      </w:r>
      <w:r w:rsidR="005C60A6" w:rsidRPr="00E81285">
        <w:rPr>
          <w:rFonts w:ascii="Arial" w:hAnsi="Arial" w:cs="Arial"/>
          <w:sz w:val="23"/>
          <w:szCs w:val="23"/>
        </w:rPr>
        <w:lastRenderedPageBreak/>
        <w:t xml:space="preserve">«О чествовании памяти детей, погибших в результате вооруженной агрессии РФ против Украины». День памяти намечен на 4 июня ежегодно. Согласно постановлению, также именами жертв могут называть образовательные учреждения или топонимические </w:t>
      </w:r>
      <w:proofErr w:type="spellStart"/>
      <w:proofErr w:type="gramStart"/>
      <w:r w:rsidR="005C60A6" w:rsidRPr="00E81285">
        <w:rPr>
          <w:rFonts w:ascii="Arial" w:hAnsi="Arial" w:cs="Arial"/>
          <w:sz w:val="23"/>
          <w:szCs w:val="23"/>
        </w:rPr>
        <w:t>объе</w:t>
      </w:r>
      <w:r w:rsidR="0070481B">
        <w:rPr>
          <w:rFonts w:ascii="Arial" w:hAnsi="Arial" w:cs="Arial"/>
          <w:sz w:val="23"/>
          <w:szCs w:val="23"/>
        </w:rPr>
        <w:t>-</w:t>
      </w:r>
      <w:r w:rsidR="005C60A6" w:rsidRPr="00E81285">
        <w:rPr>
          <w:rFonts w:ascii="Arial" w:hAnsi="Arial" w:cs="Arial"/>
          <w:sz w:val="23"/>
          <w:szCs w:val="23"/>
        </w:rPr>
        <w:t>кты</w:t>
      </w:r>
      <w:proofErr w:type="spellEnd"/>
      <w:proofErr w:type="gramEnd"/>
      <w:r w:rsidR="005C60A6" w:rsidRPr="00E81285">
        <w:rPr>
          <w:rFonts w:ascii="Arial" w:hAnsi="Arial" w:cs="Arial"/>
          <w:sz w:val="23"/>
          <w:szCs w:val="23"/>
        </w:rPr>
        <w:t xml:space="preserve">. Насколько же нужно быть моральным ублюдком, чтобы говорить о какой-то </w:t>
      </w:r>
      <w:proofErr w:type="spellStart"/>
      <w:proofErr w:type="gramStart"/>
      <w:r w:rsidR="005C60A6" w:rsidRPr="00E81285">
        <w:rPr>
          <w:rFonts w:ascii="Arial" w:hAnsi="Arial" w:cs="Arial"/>
          <w:sz w:val="23"/>
          <w:szCs w:val="23"/>
        </w:rPr>
        <w:t>мифиче</w:t>
      </w:r>
      <w:r w:rsidR="0070481B">
        <w:rPr>
          <w:rFonts w:ascii="Arial" w:hAnsi="Arial" w:cs="Arial"/>
          <w:sz w:val="23"/>
          <w:szCs w:val="23"/>
        </w:rPr>
        <w:t>-</w:t>
      </w:r>
      <w:r w:rsidR="005C60A6" w:rsidRPr="00E81285">
        <w:rPr>
          <w:rFonts w:ascii="Arial" w:hAnsi="Arial" w:cs="Arial"/>
          <w:sz w:val="23"/>
          <w:szCs w:val="23"/>
        </w:rPr>
        <w:t>ской</w:t>
      </w:r>
      <w:proofErr w:type="spellEnd"/>
      <w:proofErr w:type="gramEnd"/>
      <w:r w:rsidR="005C60A6" w:rsidRPr="00E81285">
        <w:rPr>
          <w:rFonts w:ascii="Arial" w:hAnsi="Arial" w:cs="Arial"/>
          <w:sz w:val="23"/>
          <w:szCs w:val="23"/>
        </w:rPr>
        <w:t xml:space="preserve"> вине России, при это совершая целенаправленные обстрелы гражданских объектов, в которых могут находиться в том числе и дети? Сколько детей погибло на Донбассе от рук украинских боевиков, сколько покалеченных судеб? Кто-то понесет за это наказание?</w:t>
      </w:r>
      <w:r>
        <w:rPr>
          <w:rFonts w:ascii="Arial" w:hAnsi="Arial" w:cs="Arial"/>
          <w:sz w:val="23"/>
          <w:szCs w:val="23"/>
        </w:rPr>
        <w:t xml:space="preserve">  </w:t>
      </w:r>
      <w:r w:rsidR="005C60A6" w:rsidRPr="00E81285">
        <w:rPr>
          <w:rFonts w:ascii="Arial" w:hAnsi="Arial" w:cs="Arial"/>
          <w:sz w:val="23"/>
          <w:szCs w:val="23"/>
        </w:rPr>
        <w:t xml:space="preserve">По данным мониторинговой миссии ООН за прошлый год, за время войны на Донбассе погибло 147 детей – 98 мальчиков и 49 девочек, ранены 363 ребенка. В этом </w:t>
      </w:r>
      <w:r w:rsidR="0070481B" w:rsidRPr="00E81285">
        <w:rPr>
          <w:noProof/>
          <w:sz w:val="23"/>
          <w:szCs w:val="23"/>
          <w:lang w:eastAsia="ru-RU"/>
        </w:rPr>
        <w:drawing>
          <wp:anchor distT="0" distB="0" distL="114300" distR="114300" simplePos="0" relativeHeight="251661312" behindDoc="1" locked="0" layoutInCell="1" allowOverlap="1" wp14:anchorId="126985B2" wp14:editId="753AA96B">
            <wp:simplePos x="0" y="0"/>
            <wp:positionH relativeFrom="margin">
              <wp:posOffset>-288290</wp:posOffset>
            </wp:positionH>
            <wp:positionV relativeFrom="paragraph">
              <wp:posOffset>1874520</wp:posOffset>
            </wp:positionV>
            <wp:extent cx="3595370" cy="1880235"/>
            <wp:effectExtent l="0" t="0" r="5080" b="5715"/>
            <wp:wrapTight wrapText="bothSides">
              <wp:wrapPolygon edited="0">
                <wp:start x="0" y="0"/>
                <wp:lineTo x="0" y="21447"/>
                <wp:lineTo x="21516" y="21447"/>
                <wp:lineTo x="21516" y="0"/>
                <wp:lineTo x="0" y="0"/>
              </wp:wrapPolygon>
            </wp:wrapTight>
            <wp:docPr id="3" name="Рисунок 3" descr="Донецк. Аллея ангелов. Памяти погибшим детям Донбасса. | Пикаб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Донецк. Аллея ангелов. Памяти погибшим детям Донбасса. | Пикабу"/>
                    <pic:cNvPicPr>
                      <a:picLocks noChangeAspect="1" noChangeArrowheads="1"/>
                    </pic:cNvPicPr>
                  </pic:nvPicPr>
                  <pic:blipFill>
                    <a:blip r:embed="rId11" cstate="print">
                      <a:extLst>
                        <a:ext uri="{BEBA8EAE-BF5A-486C-A8C5-ECC9F3942E4B}">
                          <a14:imgProps xmlns:a14="http://schemas.microsoft.com/office/drawing/2010/main">
                            <a14:imgLayer r:embed="rId12">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595370" cy="1880235"/>
                    </a:xfrm>
                    <a:prstGeom prst="rect">
                      <a:avLst/>
                    </a:prstGeom>
                    <a:noFill/>
                    <a:ln>
                      <a:noFill/>
                    </a:ln>
                  </pic:spPr>
                </pic:pic>
              </a:graphicData>
            </a:graphic>
            <wp14:sizeRelH relativeFrom="page">
              <wp14:pctWidth>0</wp14:pctWidth>
            </wp14:sizeRelH>
            <wp14:sizeRelV relativeFrom="page">
              <wp14:pctHeight>0</wp14:pctHeight>
            </wp14:sizeRelV>
          </wp:anchor>
        </w:drawing>
      </w:r>
      <w:r w:rsidR="005C60A6" w:rsidRPr="00E81285">
        <w:rPr>
          <w:rFonts w:ascii="Arial" w:hAnsi="Arial" w:cs="Arial"/>
          <w:sz w:val="23"/>
          <w:szCs w:val="23"/>
        </w:rPr>
        <w:t xml:space="preserve">году от обстрела украинскими боевиками погиб ещё один мальчик – Владик Дмитриев. Ребенок находился возле дома, когда с </w:t>
      </w:r>
      <w:proofErr w:type="spellStart"/>
      <w:r w:rsidR="005C60A6" w:rsidRPr="00E81285">
        <w:rPr>
          <w:rFonts w:ascii="Arial" w:hAnsi="Arial" w:cs="Arial"/>
          <w:sz w:val="23"/>
          <w:szCs w:val="23"/>
        </w:rPr>
        <w:t>беспилотника</w:t>
      </w:r>
      <w:proofErr w:type="spellEnd"/>
      <w:r w:rsidR="005C60A6" w:rsidRPr="00E81285">
        <w:rPr>
          <w:rFonts w:ascii="Arial" w:hAnsi="Arial" w:cs="Arial"/>
          <w:sz w:val="23"/>
          <w:szCs w:val="23"/>
        </w:rPr>
        <w:t xml:space="preserve"> был сброшен боеприпас. Оператор </w:t>
      </w:r>
      <w:proofErr w:type="spellStart"/>
      <w:r w:rsidR="005C60A6" w:rsidRPr="00E81285">
        <w:rPr>
          <w:rFonts w:ascii="Arial" w:hAnsi="Arial" w:cs="Arial"/>
          <w:sz w:val="23"/>
          <w:szCs w:val="23"/>
        </w:rPr>
        <w:t>дрона</w:t>
      </w:r>
      <w:proofErr w:type="spellEnd"/>
      <w:r w:rsidR="005C60A6" w:rsidRPr="00E81285">
        <w:rPr>
          <w:rFonts w:ascii="Arial" w:hAnsi="Arial" w:cs="Arial"/>
          <w:sz w:val="23"/>
          <w:szCs w:val="23"/>
        </w:rPr>
        <w:t xml:space="preserve"> не мог не видеть, на кого он сбрасывает снаряд. Кто-то накажет этого убийцу ребенка? Нет, никто не накажет, никто не узнает, кто это вообще сделал. Ребенку было 4 года, он гулял во дворе своего дома, а дом этот находится не на ЛБС. Украинские СМИ сразу </w:t>
      </w:r>
      <w:proofErr w:type="spellStart"/>
      <w:proofErr w:type="gramStart"/>
      <w:r w:rsidR="005C60A6" w:rsidRPr="00E81285">
        <w:rPr>
          <w:rFonts w:ascii="Arial" w:hAnsi="Arial" w:cs="Arial"/>
          <w:sz w:val="23"/>
          <w:szCs w:val="23"/>
        </w:rPr>
        <w:t>отреагирова</w:t>
      </w:r>
      <w:proofErr w:type="spellEnd"/>
      <w:r w:rsidR="0070481B">
        <w:rPr>
          <w:rFonts w:ascii="Arial" w:hAnsi="Arial" w:cs="Arial"/>
          <w:sz w:val="23"/>
          <w:szCs w:val="23"/>
        </w:rPr>
        <w:t>-</w:t>
      </w:r>
      <w:r w:rsidR="005C60A6" w:rsidRPr="00E81285">
        <w:rPr>
          <w:rFonts w:ascii="Arial" w:hAnsi="Arial" w:cs="Arial"/>
          <w:sz w:val="23"/>
          <w:szCs w:val="23"/>
        </w:rPr>
        <w:t>ли</w:t>
      </w:r>
      <w:proofErr w:type="gramEnd"/>
      <w:r w:rsidR="005C60A6" w:rsidRPr="00E81285">
        <w:rPr>
          <w:rFonts w:ascii="Arial" w:hAnsi="Arial" w:cs="Arial"/>
          <w:sz w:val="23"/>
          <w:szCs w:val="23"/>
        </w:rPr>
        <w:t xml:space="preserve"> после этого инцидента – назвали произошедшее </w:t>
      </w:r>
      <w:proofErr w:type="spellStart"/>
      <w:r w:rsidR="005C60A6" w:rsidRPr="00E81285">
        <w:rPr>
          <w:rFonts w:ascii="Arial" w:hAnsi="Arial" w:cs="Arial"/>
          <w:sz w:val="23"/>
          <w:szCs w:val="23"/>
        </w:rPr>
        <w:t>фейком</w:t>
      </w:r>
      <w:proofErr w:type="spellEnd"/>
      <w:r w:rsidR="005C60A6" w:rsidRPr="00E81285">
        <w:rPr>
          <w:rFonts w:ascii="Arial" w:hAnsi="Arial" w:cs="Arial"/>
          <w:sz w:val="23"/>
          <w:szCs w:val="23"/>
        </w:rPr>
        <w:t xml:space="preserve">. Ряд </w:t>
      </w:r>
      <w:proofErr w:type="spellStart"/>
      <w:proofErr w:type="gramStart"/>
      <w:r w:rsidR="005C60A6" w:rsidRPr="00E81285">
        <w:rPr>
          <w:rFonts w:ascii="Arial" w:hAnsi="Arial" w:cs="Arial"/>
          <w:sz w:val="23"/>
          <w:szCs w:val="23"/>
        </w:rPr>
        <w:t>украин</w:t>
      </w:r>
      <w:r w:rsidR="0070481B">
        <w:rPr>
          <w:rFonts w:ascii="Arial" w:hAnsi="Arial" w:cs="Arial"/>
          <w:sz w:val="23"/>
          <w:szCs w:val="23"/>
        </w:rPr>
        <w:t>-</w:t>
      </w:r>
      <w:r w:rsidR="005C60A6" w:rsidRPr="00E81285">
        <w:rPr>
          <w:rFonts w:ascii="Arial" w:hAnsi="Arial" w:cs="Arial"/>
          <w:sz w:val="23"/>
          <w:szCs w:val="23"/>
        </w:rPr>
        <w:t>ских</w:t>
      </w:r>
      <w:proofErr w:type="spellEnd"/>
      <w:proofErr w:type="gramEnd"/>
      <w:r w:rsidR="005C60A6" w:rsidRPr="00E81285">
        <w:rPr>
          <w:rFonts w:ascii="Arial" w:hAnsi="Arial" w:cs="Arial"/>
          <w:sz w:val="23"/>
          <w:szCs w:val="23"/>
        </w:rPr>
        <w:t xml:space="preserve"> изданий и журналистов начали распространять публикации сначала о том, что ситуация </w:t>
      </w:r>
      <w:proofErr w:type="spellStart"/>
      <w:r w:rsidR="005C60A6" w:rsidRPr="00E81285">
        <w:rPr>
          <w:rFonts w:ascii="Arial" w:hAnsi="Arial" w:cs="Arial"/>
          <w:sz w:val="23"/>
          <w:szCs w:val="23"/>
        </w:rPr>
        <w:t>фейк</w:t>
      </w:r>
      <w:proofErr w:type="spellEnd"/>
      <w:r w:rsidR="005C60A6" w:rsidRPr="00E81285">
        <w:rPr>
          <w:rFonts w:ascii="Arial" w:hAnsi="Arial" w:cs="Arial"/>
          <w:sz w:val="23"/>
          <w:szCs w:val="23"/>
        </w:rPr>
        <w:t xml:space="preserve"> в целом, чуть позже – что это действительно произошло, но «они, как обычно, обстреляли сами себя».</w:t>
      </w:r>
    </w:p>
    <w:p w:rsidR="005C60A6" w:rsidRPr="00E81285" w:rsidRDefault="00614CF6" w:rsidP="00E81285">
      <w:pPr>
        <w:pStyle w:val="a3"/>
        <w:ind w:left="-284" w:right="-143"/>
        <w:rPr>
          <w:rFonts w:ascii="Arial" w:hAnsi="Arial" w:cs="Arial"/>
          <w:sz w:val="23"/>
          <w:szCs w:val="23"/>
        </w:rPr>
      </w:pPr>
      <w:r>
        <w:rPr>
          <w:rFonts w:ascii="Arial" w:hAnsi="Arial" w:cs="Arial"/>
          <w:sz w:val="23"/>
          <w:szCs w:val="23"/>
        </w:rPr>
        <w:t xml:space="preserve">    </w:t>
      </w:r>
      <w:r w:rsidR="005C60A6" w:rsidRPr="00E81285">
        <w:rPr>
          <w:rFonts w:ascii="Arial" w:hAnsi="Arial" w:cs="Arial"/>
          <w:sz w:val="23"/>
          <w:szCs w:val="23"/>
        </w:rPr>
        <w:t xml:space="preserve">В НМ ДНР много раз показывали материалы с подбитых украинских </w:t>
      </w:r>
      <w:proofErr w:type="spellStart"/>
      <w:r w:rsidR="005C60A6" w:rsidRPr="00E81285">
        <w:rPr>
          <w:rFonts w:ascii="Arial" w:hAnsi="Arial" w:cs="Arial"/>
          <w:sz w:val="23"/>
          <w:szCs w:val="23"/>
        </w:rPr>
        <w:t>беспилотников</w:t>
      </w:r>
      <w:proofErr w:type="spellEnd"/>
      <w:r w:rsidR="005C60A6" w:rsidRPr="00E81285">
        <w:rPr>
          <w:rFonts w:ascii="Arial" w:hAnsi="Arial" w:cs="Arial"/>
          <w:sz w:val="23"/>
          <w:szCs w:val="23"/>
        </w:rPr>
        <w:t xml:space="preserve">, на которых сохранились кадры обстрелов, и эти видеоматериалы неоднократно </w:t>
      </w:r>
      <w:proofErr w:type="gramStart"/>
      <w:r w:rsidR="005C60A6" w:rsidRPr="00E81285">
        <w:rPr>
          <w:rFonts w:ascii="Arial" w:hAnsi="Arial" w:cs="Arial"/>
          <w:sz w:val="23"/>
          <w:szCs w:val="23"/>
        </w:rPr>
        <w:t>свидетель</w:t>
      </w:r>
      <w:r>
        <w:rPr>
          <w:rFonts w:ascii="Arial" w:hAnsi="Arial" w:cs="Arial"/>
          <w:sz w:val="23"/>
          <w:szCs w:val="23"/>
        </w:rPr>
        <w:t>-</w:t>
      </w:r>
      <w:proofErr w:type="spellStart"/>
      <w:r w:rsidR="005C60A6" w:rsidRPr="00E81285">
        <w:rPr>
          <w:rFonts w:ascii="Arial" w:hAnsi="Arial" w:cs="Arial"/>
          <w:sz w:val="23"/>
          <w:szCs w:val="23"/>
        </w:rPr>
        <w:t>ствовали</w:t>
      </w:r>
      <w:proofErr w:type="spellEnd"/>
      <w:proofErr w:type="gramEnd"/>
      <w:r w:rsidR="005C60A6" w:rsidRPr="00E81285">
        <w:rPr>
          <w:rFonts w:ascii="Arial" w:hAnsi="Arial" w:cs="Arial"/>
          <w:sz w:val="23"/>
          <w:szCs w:val="23"/>
        </w:rPr>
        <w:t xml:space="preserve"> о том, что операторы </w:t>
      </w:r>
      <w:proofErr w:type="spellStart"/>
      <w:r w:rsidR="005C60A6" w:rsidRPr="00E81285">
        <w:rPr>
          <w:rFonts w:ascii="Arial" w:hAnsi="Arial" w:cs="Arial"/>
          <w:sz w:val="23"/>
          <w:szCs w:val="23"/>
        </w:rPr>
        <w:t>дронов</w:t>
      </w:r>
      <w:proofErr w:type="spellEnd"/>
      <w:r w:rsidR="005C60A6" w:rsidRPr="00E81285">
        <w:rPr>
          <w:rFonts w:ascii="Arial" w:hAnsi="Arial" w:cs="Arial"/>
          <w:sz w:val="23"/>
          <w:szCs w:val="23"/>
        </w:rPr>
        <w:t xml:space="preserve"> четко видят, куда они сбрасывают бомбы, но это их не останавливало никогда.</w:t>
      </w:r>
    </w:p>
    <w:p w:rsidR="00614CF6" w:rsidRDefault="00E81285" w:rsidP="00E81285">
      <w:pPr>
        <w:pStyle w:val="a3"/>
        <w:ind w:left="-284" w:right="-143"/>
        <w:rPr>
          <w:rFonts w:ascii="Arial" w:hAnsi="Arial" w:cs="Arial"/>
          <w:sz w:val="23"/>
          <w:szCs w:val="23"/>
        </w:rPr>
      </w:pPr>
      <w:bookmarkStart w:id="0" w:name="_GoBack"/>
      <w:r>
        <w:rPr>
          <w:noProof/>
          <w:lang w:eastAsia="ru-RU"/>
        </w:rPr>
        <w:drawing>
          <wp:anchor distT="0" distB="0" distL="114300" distR="114300" simplePos="0" relativeHeight="251660288" behindDoc="1" locked="0" layoutInCell="1" allowOverlap="1" wp14:anchorId="6635AEA7" wp14:editId="347A1DB3">
            <wp:simplePos x="0" y="0"/>
            <wp:positionH relativeFrom="page">
              <wp:posOffset>3413125</wp:posOffset>
            </wp:positionH>
            <wp:positionV relativeFrom="paragraph">
              <wp:posOffset>896197</wp:posOffset>
            </wp:positionV>
            <wp:extent cx="3837940" cy="2492375"/>
            <wp:effectExtent l="0" t="0" r="0" b="3175"/>
            <wp:wrapTight wrapText="bothSides">
              <wp:wrapPolygon edited="0">
                <wp:start x="0" y="0"/>
                <wp:lineTo x="0" y="21462"/>
                <wp:lineTo x="21443" y="21462"/>
                <wp:lineTo x="21443" y="0"/>
                <wp:lineTo x="0" y="0"/>
              </wp:wrapPolygon>
            </wp:wrapTight>
            <wp:docPr id="2" name="Рисунок 2" descr="Аллея Ангелов в Донецке: розы, гильзы и голуби - АНТИФАШИС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Аллея Ангелов в Донецке: розы, гильзы и голуби - АНТИФАШИСТ"/>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37940" cy="249237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r w:rsidR="00614CF6">
        <w:rPr>
          <w:rFonts w:ascii="Arial" w:hAnsi="Arial" w:cs="Arial"/>
          <w:sz w:val="23"/>
          <w:szCs w:val="23"/>
        </w:rPr>
        <w:t xml:space="preserve">  </w:t>
      </w:r>
      <w:r w:rsidR="005C60A6" w:rsidRPr="00E81285">
        <w:rPr>
          <w:rFonts w:ascii="Arial" w:hAnsi="Arial" w:cs="Arial"/>
          <w:sz w:val="23"/>
          <w:szCs w:val="23"/>
        </w:rPr>
        <w:t xml:space="preserve">Донбасс навсегда сохранит в памяти трагические истории гибели детей и подростков от рук украинских боевиков. Это навсегда, это никто не забудет. Для семей погибших детей это непреодолимая трагедия. Но для Украины это не имеет значения. Еще со времен фразы Порошенко про детей, которые будут жить в подвалах и не ходить в школы, сразу стало всё понятно. Руководство этой страны не будет относиться к нашим детям с состраданием. Они были бы рады, чтобы род каждого жителя Донбасса прервался, чтобы нас не стало в принципе. Так что все подобные инициативы </w:t>
      </w:r>
      <w:proofErr w:type="gramStart"/>
      <w:r w:rsidR="005C60A6" w:rsidRPr="00E81285">
        <w:rPr>
          <w:rFonts w:ascii="Arial" w:hAnsi="Arial" w:cs="Arial"/>
          <w:sz w:val="23"/>
          <w:szCs w:val="23"/>
        </w:rPr>
        <w:t>украинско</w:t>
      </w:r>
      <w:r w:rsidR="00614CF6">
        <w:rPr>
          <w:rFonts w:ascii="Arial" w:hAnsi="Arial" w:cs="Arial"/>
          <w:sz w:val="23"/>
          <w:szCs w:val="23"/>
        </w:rPr>
        <w:t>-</w:t>
      </w:r>
      <w:proofErr w:type="spellStart"/>
      <w:r w:rsidR="005C60A6" w:rsidRPr="00E81285">
        <w:rPr>
          <w:rFonts w:ascii="Arial" w:hAnsi="Arial" w:cs="Arial"/>
          <w:sz w:val="23"/>
          <w:szCs w:val="23"/>
        </w:rPr>
        <w:t>го</w:t>
      </w:r>
      <w:proofErr w:type="spellEnd"/>
      <w:proofErr w:type="gramEnd"/>
      <w:r w:rsidR="005C60A6" w:rsidRPr="00E81285">
        <w:rPr>
          <w:rFonts w:ascii="Arial" w:hAnsi="Arial" w:cs="Arial"/>
          <w:sz w:val="23"/>
          <w:szCs w:val="23"/>
        </w:rPr>
        <w:t xml:space="preserve"> руководства стоит </w:t>
      </w:r>
      <w:proofErr w:type="spellStart"/>
      <w:r w:rsidR="005C60A6" w:rsidRPr="00E81285">
        <w:rPr>
          <w:rFonts w:ascii="Arial" w:hAnsi="Arial" w:cs="Arial"/>
          <w:sz w:val="23"/>
          <w:szCs w:val="23"/>
        </w:rPr>
        <w:t>восприни</w:t>
      </w:r>
      <w:proofErr w:type="spellEnd"/>
      <w:r w:rsidR="00614CF6">
        <w:rPr>
          <w:rFonts w:ascii="Arial" w:hAnsi="Arial" w:cs="Arial"/>
          <w:sz w:val="23"/>
          <w:szCs w:val="23"/>
        </w:rPr>
        <w:t>-</w:t>
      </w:r>
      <w:r w:rsidR="005C60A6" w:rsidRPr="00E81285">
        <w:rPr>
          <w:rFonts w:ascii="Arial" w:hAnsi="Arial" w:cs="Arial"/>
          <w:sz w:val="23"/>
          <w:szCs w:val="23"/>
        </w:rPr>
        <w:t xml:space="preserve">мать исключительно как пример тотального лицемерия и лжи. Дети Донбасса погибали под </w:t>
      </w:r>
      <w:proofErr w:type="gramStart"/>
      <w:r w:rsidR="005C60A6" w:rsidRPr="00E81285">
        <w:rPr>
          <w:rFonts w:ascii="Arial" w:hAnsi="Arial" w:cs="Arial"/>
          <w:sz w:val="23"/>
          <w:szCs w:val="23"/>
        </w:rPr>
        <w:t>бом</w:t>
      </w:r>
      <w:r w:rsidR="00614CF6">
        <w:rPr>
          <w:rFonts w:ascii="Arial" w:hAnsi="Arial" w:cs="Arial"/>
          <w:sz w:val="23"/>
          <w:szCs w:val="23"/>
        </w:rPr>
        <w:t>-</w:t>
      </w:r>
      <w:proofErr w:type="spellStart"/>
      <w:r w:rsidR="005C60A6" w:rsidRPr="00E81285">
        <w:rPr>
          <w:rFonts w:ascii="Arial" w:hAnsi="Arial" w:cs="Arial"/>
          <w:sz w:val="23"/>
          <w:szCs w:val="23"/>
        </w:rPr>
        <w:t>бежками</w:t>
      </w:r>
      <w:proofErr w:type="spellEnd"/>
      <w:proofErr w:type="gramEnd"/>
      <w:r w:rsidR="005C60A6" w:rsidRPr="00E81285">
        <w:rPr>
          <w:rFonts w:ascii="Arial" w:hAnsi="Arial" w:cs="Arial"/>
          <w:sz w:val="23"/>
          <w:szCs w:val="23"/>
        </w:rPr>
        <w:t xml:space="preserve"> в своих домах вместе с родителями, на улицах, во дворах своих домов. В Донецке есть Аллея Ангелов, на гранитной плите – список убитых украинской армией. Каждый случай – </w:t>
      </w:r>
      <w:proofErr w:type="spellStart"/>
      <w:r w:rsidR="005C60A6" w:rsidRPr="00E81285">
        <w:rPr>
          <w:rFonts w:ascii="Arial" w:hAnsi="Arial" w:cs="Arial"/>
          <w:sz w:val="23"/>
          <w:szCs w:val="23"/>
        </w:rPr>
        <w:t>престу</w:t>
      </w:r>
      <w:r w:rsidR="00614CF6">
        <w:rPr>
          <w:rFonts w:ascii="Arial" w:hAnsi="Arial" w:cs="Arial"/>
          <w:sz w:val="23"/>
          <w:szCs w:val="23"/>
        </w:rPr>
        <w:t>-</w:t>
      </w:r>
      <w:r w:rsidR="005C60A6" w:rsidRPr="00E81285">
        <w:rPr>
          <w:rFonts w:ascii="Arial" w:hAnsi="Arial" w:cs="Arial"/>
          <w:sz w:val="23"/>
          <w:szCs w:val="23"/>
        </w:rPr>
        <w:t>пление</w:t>
      </w:r>
      <w:proofErr w:type="spellEnd"/>
      <w:r w:rsidR="005C60A6" w:rsidRPr="00E81285">
        <w:rPr>
          <w:rFonts w:ascii="Arial" w:hAnsi="Arial" w:cs="Arial"/>
          <w:sz w:val="23"/>
          <w:szCs w:val="23"/>
        </w:rPr>
        <w:t xml:space="preserve"> конкретного военного, подразделения и страны в </w:t>
      </w:r>
      <w:proofErr w:type="gramStart"/>
      <w:r w:rsidR="005C60A6" w:rsidRPr="00E81285">
        <w:rPr>
          <w:rFonts w:ascii="Arial" w:hAnsi="Arial" w:cs="Arial"/>
          <w:sz w:val="23"/>
          <w:szCs w:val="23"/>
        </w:rPr>
        <w:t xml:space="preserve">целом, </w:t>
      </w:r>
      <w:r w:rsidR="00614CF6">
        <w:rPr>
          <w:rFonts w:ascii="Arial" w:hAnsi="Arial" w:cs="Arial"/>
          <w:sz w:val="23"/>
          <w:szCs w:val="23"/>
        </w:rPr>
        <w:t xml:space="preserve">  </w:t>
      </w:r>
      <w:proofErr w:type="gramEnd"/>
      <w:r w:rsidR="0070481B">
        <w:rPr>
          <w:rFonts w:ascii="Arial" w:hAnsi="Arial" w:cs="Arial"/>
          <w:sz w:val="23"/>
          <w:szCs w:val="23"/>
        </w:rPr>
        <w:t xml:space="preserve"> </w:t>
      </w:r>
      <w:r w:rsidR="00614CF6" w:rsidRPr="00614CF6">
        <w:rPr>
          <w:rFonts w:ascii="Arial" w:hAnsi="Arial" w:cs="Arial"/>
          <w:sz w:val="23"/>
          <w:szCs w:val="23"/>
          <w:u w:val="single"/>
        </w:rPr>
        <w:t>АЛЕЕЯ АНГЕЛОВ В ДОНЕЦКЕ – ДЕТИ УБИТЫЕ ВСУ.</w:t>
      </w:r>
    </w:p>
    <w:p w:rsidR="005C60A6" w:rsidRPr="00E81285" w:rsidRDefault="00614CF6" w:rsidP="00E81285">
      <w:pPr>
        <w:pStyle w:val="a3"/>
        <w:ind w:left="-284" w:right="-143"/>
        <w:rPr>
          <w:rFonts w:ascii="Arial" w:hAnsi="Arial" w:cs="Arial"/>
          <w:sz w:val="23"/>
          <w:szCs w:val="23"/>
          <w:u w:val="single"/>
        </w:rPr>
      </w:pPr>
      <w:r>
        <w:rPr>
          <w:rFonts w:ascii="Arial" w:hAnsi="Arial" w:cs="Arial"/>
          <w:sz w:val="23"/>
          <w:szCs w:val="23"/>
        </w:rPr>
        <w:t xml:space="preserve"> </w:t>
      </w:r>
      <w:r w:rsidR="005C60A6" w:rsidRPr="00E81285">
        <w:rPr>
          <w:rFonts w:ascii="Arial" w:hAnsi="Arial" w:cs="Arial"/>
          <w:sz w:val="23"/>
          <w:szCs w:val="23"/>
        </w:rPr>
        <w:t>преступление против детей Донбасса. Они там в Киеве могут выбирать любые даты и называть эти дни памяти, как угодно. Но у каждого жителя Донбасса в душе теплится надежда, что украинские военные преступники будут наказаны вместе с их военно-политическим руководством. Оставьте лицемерие для Запада – на Донбассе вас ждет другой спрос.</w:t>
      </w:r>
      <w:r w:rsidR="00E81285" w:rsidRPr="00E81285">
        <w:rPr>
          <w:rFonts w:ascii="Arial" w:hAnsi="Arial" w:cs="Arial"/>
          <w:sz w:val="23"/>
          <w:szCs w:val="23"/>
        </w:rPr>
        <w:t xml:space="preserve">              </w:t>
      </w:r>
      <w:r w:rsidR="005C60A6" w:rsidRPr="00E81285">
        <w:rPr>
          <w:rFonts w:ascii="Arial" w:hAnsi="Arial" w:cs="Arial"/>
          <w:sz w:val="23"/>
          <w:szCs w:val="23"/>
          <w:u w:val="single"/>
        </w:rPr>
        <w:t xml:space="preserve">Даниил </w:t>
      </w:r>
      <w:proofErr w:type="spellStart"/>
      <w:r w:rsidR="005C60A6" w:rsidRPr="00E81285">
        <w:rPr>
          <w:rFonts w:ascii="Arial" w:hAnsi="Arial" w:cs="Arial"/>
          <w:sz w:val="23"/>
          <w:szCs w:val="23"/>
          <w:u w:val="single"/>
        </w:rPr>
        <w:t>Безсонов</w:t>
      </w:r>
      <w:proofErr w:type="spellEnd"/>
      <w:r w:rsidR="005C60A6" w:rsidRPr="00E81285">
        <w:rPr>
          <w:rFonts w:ascii="Arial" w:hAnsi="Arial" w:cs="Arial"/>
          <w:sz w:val="23"/>
          <w:szCs w:val="23"/>
          <w:u w:val="single"/>
        </w:rPr>
        <w:t xml:space="preserve">, </w:t>
      </w:r>
    </w:p>
    <w:sectPr w:rsidR="005C60A6" w:rsidRPr="00E81285" w:rsidSect="0070481B">
      <w:pgSz w:w="11906" w:h="16838"/>
      <w:pgMar w:top="851" w:right="850" w:bottom="993"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haroni">
    <w:charset w:val="B1"/>
    <w:family w:val="auto"/>
    <w:pitch w:val="variable"/>
    <w:sig w:usb0="00000801" w:usb1="00000000" w:usb2="00000000" w:usb3="00000000" w:csb0="00000020" w:csb1="00000000"/>
  </w:font>
  <w:font w:name="Arial">
    <w:panose1 w:val="020B0604020202020204"/>
    <w:charset w:val="CC"/>
    <w:family w:val="swiss"/>
    <w:pitch w:val="variable"/>
    <w:sig w:usb0="E0002EFF" w:usb1="C000785B" w:usb2="00000009" w:usb3="00000000" w:csb0="000001FF" w:csb1="00000000"/>
  </w:font>
  <w:font w:name="Arial Black">
    <w:panose1 w:val="020B0A04020102020204"/>
    <w:charset w:val="CC"/>
    <w:family w:val="swiss"/>
    <w:pitch w:val="variable"/>
    <w:sig w:usb0="A00002AF" w:usb1="400078FB" w:usb2="00000000" w:usb3="00000000" w:csb0="0000009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4"/>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60A6"/>
    <w:rsid w:val="000D0933"/>
    <w:rsid w:val="00303FDD"/>
    <w:rsid w:val="00335CD1"/>
    <w:rsid w:val="005C60A6"/>
    <w:rsid w:val="00614CF6"/>
    <w:rsid w:val="0070481B"/>
    <w:rsid w:val="00777F81"/>
    <w:rsid w:val="0089726F"/>
    <w:rsid w:val="00936B66"/>
    <w:rsid w:val="00A50C66"/>
    <w:rsid w:val="00E81285"/>
    <w:rsid w:val="00FE634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607BAC0-1D35-4B52-ABF4-29D099E7C9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link w:val="10"/>
    <w:uiPriority w:val="9"/>
    <w:qFormat/>
    <w:rsid w:val="00335CD1"/>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5C60A6"/>
    <w:pPr>
      <w:spacing w:after="0" w:line="240" w:lineRule="auto"/>
    </w:pPr>
  </w:style>
  <w:style w:type="character" w:customStyle="1" w:styleId="10">
    <w:name w:val="Заголовок 1 Знак"/>
    <w:basedOn w:val="a0"/>
    <w:link w:val="1"/>
    <w:uiPriority w:val="9"/>
    <w:rsid w:val="00335CD1"/>
    <w:rPr>
      <w:rFonts w:ascii="Times New Roman" w:eastAsia="Times New Roman" w:hAnsi="Times New Roman" w:cs="Times New Roman"/>
      <w:b/>
      <w:bCs/>
      <w:kern w:val="36"/>
      <w:sz w:val="48"/>
      <w:szCs w:val="48"/>
      <w:lang w:eastAsia="ru-RU"/>
    </w:rPr>
  </w:style>
  <w:style w:type="character" w:styleId="a4">
    <w:name w:val="Hyperlink"/>
    <w:basedOn w:val="a0"/>
    <w:uiPriority w:val="99"/>
    <w:semiHidden/>
    <w:unhideWhenUsed/>
    <w:rsid w:val="00335CD1"/>
    <w:rPr>
      <w:color w:val="0000FF"/>
      <w:u w:val="single"/>
    </w:rPr>
  </w:style>
  <w:style w:type="character" w:customStyle="1" w:styleId="fbcommentscount">
    <w:name w:val="fb_comments_count"/>
    <w:basedOn w:val="a0"/>
    <w:rsid w:val="00335CD1"/>
  </w:style>
  <w:style w:type="paragraph" w:styleId="a5">
    <w:name w:val="Normal (Web)"/>
    <w:basedOn w:val="a"/>
    <w:uiPriority w:val="99"/>
    <w:semiHidden/>
    <w:unhideWhenUsed/>
    <w:rsid w:val="00335CD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Strong"/>
    <w:basedOn w:val="a0"/>
    <w:uiPriority w:val="22"/>
    <w:qFormat/>
    <w:rsid w:val="00335CD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81303147">
      <w:bodyDiv w:val="1"/>
      <w:marLeft w:val="0"/>
      <w:marRight w:val="0"/>
      <w:marTop w:val="0"/>
      <w:marBottom w:val="0"/>
      <w:divBdr>
        <w:top w:val="none" w:sz="0" w:space="0" w:color="auto"/>
        <w:left w:val="none" w:sz="0" w:space="0" w:color="auto"/>
        <w:bottom w:val="none" w:sz="0" w:space="0" w:color="auto"/>
        <w:right w:val="none" w:sz="0" w:space="0" w:color="auto"/>
      </w:divBdr>
      <w:divsChild>
        <w:div w:id="160118637">
          <w:marLeft w:val="0"/>
          <w:marRight w:val="0"/>
          <w:marTop w:val="0"/>
          <w:marBottom w:val="0"/>
          <w:divBdr>
            <w:top w:val="none" w:sz="0" w:space="0" w:color="auto"/>
            <w:left w:val="none" w:sz="0" w:space="0" w:color="auto"/>
            <w:bottom w:val="none" w:sz="0" w:space="0" w:color="auto"/>
            <w:right w:val="none" w:sz="0" w:space="0" w:color="auto"/>
          </w:divBdr>
        </w:div>
        <w:div w:id="1528982865">
          <w:marLeft w:val="0"/>
          <w:marRight w:val="0"/>
          <w:marTop w:val="0"/>
          <w:marBottom w:val="0"/>
          <w:divBdr>
            <w:top w:val="none" w:sz="0" w:space="0" w:color="auto"/>
            <w:left w:val="none" w:sz="0" w:space="0" w:color="auto"/>
            <w:bottom w:val="none" w:sz="0" w:space="0" w:color="auto"/>
            <w:right w:val="none" w:sz="0" w:space="0" w:color="auto"/>
          </w:divBdr>
          <w:divsChild>
            <w:div w:id="47413779">
              <w:marLeft w:val="0"/>
              <w:marRight w:val="0"/>
              <w:marTop w:val="0"/>
              <w:marBottom w:val="120"/>
              <w:divBdr>
                <w:top w:val="none" w:sz="0" w:space="0" w:color="auto"/>
                <w:left w:val="none" w:sz="0" w:space="0" w:color="auto"/>
                <w:bottom w:val="none" w:sz="0" w:space="0" w:color="auto"/>
                <w:right w:val="none" w:sz="0" w:space="0" w:color="auto"/>
              </w:divBdr>
              <w:divsChild>
                <w:div w:id="2045247728">
                  <w:marLeft w:val="0"/>
                  <w:marRight w:val="0"/>
                  <w:marTop w:val="0"/>
                  <w:marBottom w:val="0"/>
                  <w:divBdr>
                    <w:top w:val="none" w:sz="0" w:space="0" w:color="auto"/>
                    <w:left w:val="none" w:sz="0" w:space="0" w:color="auto"/>
                    <w:bottom w:val="none" w:sz="0" w:space="0" w:color="auto"/>
                    <w:right w:val="none" w:sz="0" w:space="0" w:color="auto"/>
                  </w:divBdr>
                </w:div>
              </w:divsChild>
            </w:div>
            <w:div w:id="1562062559">
              <w:marLeft w:val="0"/>
              <w:marRight w:val="0"/>
              <w:marTop w:val="0"/>
              <w:marBottom w:val="0"/>
              <w:divBdr>
                <w:top w:val="none" w:sz="0" w:space="0" w:color="auto"/>
                <w:left w:val="none" w:sz="0" w:space="0" w:color="auto"/>
                <w:bottom w:val="none" w:sz="0" w:space="0" w:color="auto"/>
                <w:right w:val="none" w:sz="0" w:space="0" w:color="auto"/>
              </w:divBdr>
            </w:div>
            <w:div w:id="1185555359">
              <w:marLeft w:val="0"/>
              <w:marRight w:val="0"/>
              <w:marTop w:val="0"/>
              <w:marBottom w:val="0"/>
              <w:divBdr>
                <w:top w:val="none" w:sz="0" w:space="0" w:color="auto"/>
                <w:left w:val="none" w:sz="0" w:space="0" w:color="auto"/>
                <w:bottom w:val="none" w:sz="0" w:space="0" w:color="auto"/>
                <w:right w:val="none" w:sz="0" w:space="0" w:color="auto"/>
              </w:divBdr>
            </w:div>
            <w:div w:id="737552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6.png"/><Relationship Id="rId3" Type="http://schemas.openxmlformats.org/officeDocument/2006/relationships/webSettings" Target="webSettings.xml"/><Relationship Id="rId7" Type="http://schemas.openxmlformats.org/officeDocument/2006/relationships/image" Target="media/image3.png"/><Relationship Id="rId12" Type="http://schemas.microsoft.com/office/2007/relationships/hdphoto" Target="media/hdphoto2.wdp"/><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5.png"/><Relationship Id="rId5" Type="http://schemas.openxmlformats.org/officeDocument/2006/relationships/hyperlink" Target="https://www.google.ru/imgres?imgurl=https://freelance.ru/img/portfolio/pics/00/1E/27/1976080.jpg&amp;imgrefurl=https://freelance.ru/Stoerosov/?work%3D1976080&amp;docid=PrS-K3ZSGX_usM&amp;tbnid=ESNEoE47TAdWvM:&amp;w=500&amp;h=464&amp;bih=577&amp;biw=865&amp;ved=0ahUKEwj2w6SmpdrOAhUpCZoKHYFdD4wQMwg9KBYwFg&amp;iact=mrc&amp;uact=8" TargetMode="External"/><Relationship Id="rId15" Type="http://schemas.openxmlformats.org/officeDocument/2006/relationships/theme" Target="theme/theme1.xml"/><Relationship Id="rId10" Type="http://schemas.openxmlformats.org/officeDocument/2006/relationships/hyperlink" Target="https://www.pravda.com.ua/rus/news/2021/02/3/7282214/" TargetMode="External"/><Relationship Id="rId4" Type="http://schemas.openxmlformats.org/officeDocument/2006/relationships/image" Target="media/image1.jpeg"/><Relationship Id="rId9" Type="http://schemas.microsoft.com/office/2007/relationships/hdphoto" Target="media/hdphoto1.wdp"/><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86</TotalTime>
  <Pages>2</Pages>
  <Words>812</Words>
  <Characters>4635</Characters>
  <Application>Microsoft Office Word</Application>
  <DocSecurity>0</DocSecurity>
  <Lines>38</Lines>
  <Paragraphs>10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5437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4</cp:revision>
  <dcterms:created xsi:type="dcterms:W3CDTF">2021-06-05T14:44:00Z</dcterms:created>
  <dcterms:modified xsi:type="dcterms:W3CDTF">2021-06-05T16:12:00Z</dcterms:modified>
</cp:coreProperties>
</file>