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 отмену закона «Об осуществлении идентификации и аутентификации лиц с использованием биометрических и персональных данных»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Постановление собрания жителей г. </w:t>
      </w:r>
      <w:r>
        <w:rPr>
          <w:rFonts w:cs="Times New Roman" w:ascii="Times New Roman" w:hAnsi="Times New Roman"/>
          <w:b/>
          <w:sz w:val="24"/>
          <w:szCs w:val="24"/>
        </w:rPr>
        <w:t xml:space="preserve">Сыктывкар  и  Республики Коми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г. </w:t>
      </w:r>
      <w:r>
        <w:rPr>
          <w:rFonts w:cs="Times New Roman" w:ascii="Times New Roman" w:hAnsi="Times New Roman"/>
          <w:b/>
          <w:sz w:val="24"/>
          <w:szCs w:val="24"/>
        </w:rPr>
        <w:t xml:space="preserve">Сыктывкар 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  <w:tab/>
        <w:tab/>
        <w:tab/>
        <w:tab/>
        <w:tab/>
        <w:tab/>
        <w:tab/>
        <w:tab/>
        <w:tab/>
        <w:t xml:space="preserve">        11 февраля 2023 г.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29 декабря 2022 г. президент РФ В.В. Путин в спешном порядке подписал закон №572 «Об осуществлении идентификации и аутентификации лиц с использованием биометрических и персональных данных».</w:t>
      </w:r>
    </w:p>
    <w:p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Очевидно, что это проводится с единственной целью создания единой базы на всех россиян, чтобы можно было контролировать свободу их действий и передвижений во всех сферах жизни. Полный сбор биометрической информации будет позволять неограниченно отслеживать передвижение людей, их приобретения, социальную активность. А в случае если кто-то решит усомниться в «благонадежности» человека эту свободу ограничивать путем простой блокировки. Но учитывая, что все данные будут сосредоточены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в руках частной кампании – АО «Центр биометрических технологий», никто не гарантирует защищенность этих данных и свободное их распространение.</w:t>
      </w:r>
    </w:p>
    <w:p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Это подтверждает и тот факт, что объем утечек персональных данных россиян в 2022 г. вырос в 40 раз по сравнению с 2021 г. Так в открытом доступе оказалась полная информация более, чем на 100 млн. человек, т.е. две трети граждан страны. При этом специалисты заявляют, что в текущем году активность взломов персональных данных будет только расти. </w:t>
      </w:r>
    </w:p>
    <w:p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Другая опасность данного закона в том, что Центробанк РФ становится обладателем огромного и неопределённого массива данных о гражданах РФ, не получая на это отдельного согласия граждан. То есть, создаются условия для передачи биометрических и других персональных данных миллионов граждан РФ, в том числе военнослужащих, принимающих участие в Специальной военной операции, за рубеж, в том числе враждебным к нашей стране государствам.</w:t>
      </w:r>
    </w:p>
    <w:p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другой стороны, очевидно, что после успешной апробации в банковском секторе механизм удалённой идентификации будет распространён на другие секторы экономики, что обеспечит полный тотальный контроль над всеми гражданами РФ.</w:t>
      </w:r>
    </w:p>
    <w:p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Сбор биометрических данных человека для помещения их в электронные идентифицирующие и аутентифицирующие устройства и базы данных для последующей автоматической идентификации и аутентификации напрямую попирает целый ряд конституционных норм (ст.ст.2, 3, 7, 15, 17, 18, 21, 22, 23, 24, 28, 29, 32, 33, 45, 51, 55 Конституции РФ). Эти права и свободы не подлежат ограничению даже в условиях чрезвычайного положения (п.3 ст.56 Конституции РФ). Таким образом, внедрение электронной биометрической регистрации граждан является действием, направленным на полную ликвидацию конституционных прав и свобод граждан, которые являются базовой составляющей основ конституционного строя РФ. Принятием данного закона депутаты Госдумы и подписанием его Президент РФ подвергли опасности сотни миллионов граждан России и пока ситуация не стала критической данный закон требует отмены.  </w:t>
      </w:r>
    </w:p>
    <w:p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284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Потому сегодня мы, участники собрания, являясь согласно статье 3 Конституции РФ единственным источником власти в стране, ТРЕБУЕМ: от президента Российской Федерации, депутатов Госдумы РФ, членов Совета Федерации </w:t>
      </w:r>
      <w:r>
        <w:rPr>
          <w:rFonts w:cs="Times New Roman" w:ascii="Times New Roman" w:hAnsi="Times New Roman"/>
          <w:b/>
          <w:sz w:val="24"/>
          <w:szCs w:val="24"/>
        </w:rPr>
        <w:t>и Верховного совета Республики Коми.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Отменить закон №572 от 29 декабря 2022 г. «Об осуществлении идентификации и аутентификации лиц с использованием биометрических и персональных данных» как противоречащий Конституции и представляющим угрозу правам и свободам граждан России. 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Запретить на законодательном уровне сбор с граждан персональных данных в том числе и биометрических.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Председатель собрания      _______________________</w:t>
      </w:r>
      <w:r>
        <w:rPr>
          <w:rFonts w:cs="Times New Roman" w:ascii="Times New Roman" w:hAnsi="Times New Roman"/>
          <w:b/>
          <w:sz w:val="24"/>
          <w:szCs w:val="24"/>
        </w:rPr>
        <w:t>О.В. Томов.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Секретарь собрания  ___________________________</w:t>
      </w:r>
      <w:r>
        <w:rPr>
          <w:rFonts w:cs="Times New Roman" w:ascii="Times New Roman" w:hAnsi="Times New Roman"/>
          <w:b/>
          <w:sz w:val="24"/>
          <w:szCs w:val="24"/>
        </w:rPr>
        <w:t>О.Н. Мишарина.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11.02 .2023 г.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c094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677d53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Spacing">
    <w:name w:val="No Spacing"/>
    <w:uiPriority w:val="1"/>
    <w:qFormat/>
    <w:rsid w:val="00d339d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677d5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20AFC-D427-468A-B189-9177A90D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LibreOffice/7.3.7.2$Linux_X86_64 LibreOffice_project/30$Build-2</Application>
  <AppVersion>15.0000</AppVersion>
  <Pages>1</Pages>
  <Words>486</Words>
  <Characters>3149</Characters>
  <CharactersWithSpaces>3650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2023-01-31T15:20:00Z</dcterms:created>
  <dc:creator>Михаил</dc:creator>
  <dc:description/>
  <dc:language>ru-RU</dc:language>
  <cp:lastModifiedBy/>
  <cp:lastPrinted>2023-01-31T15:19:00Z</cp:lastPrinted>
  <dcterms:modified xsi:type="dcterms:W3CDTF">2023-02-13T02:12:51Z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